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AE" w:rsidRPr="00CD5500" w:rsidRDefault="00344EAE" w:rsidP="00344EAE">
      <w:pPr>
        <w:keepNext/>
        <w:keepLines/>
        <w:spacing w:after="100" w:afterAutospacing="1"/>
        <w:jc w:val="center"/>
        <w:outlineLvl w:val="0"/>
        <w:rPr>
          <w:rFonts w:ascii="Arial" w:eastAsia="宋体" w:hAnsi="Arial" w:cs="宋体"/>
          <w:b/>
          <w:bCs/>
          <w:kern w:val="44"/>
          <w:sz w:val="28"/>
          <w:szCs w:val="44"/>
        </w:rPr>
      </w:pPr>
      <w:r w:rsidRPr="00CD5500">
        <w:rPr>
          <w:rFonts w:ascii="Arial" w:eastAsia="宋体" w:hAnsi="Arial" w:hint="eastAsia"/>
          <w:b/>
          <w:bCs/>
          <w:kern w:val="44"/>
          <w:sz w:val="28"/>
          <w:szCs w:val="44"/>
        </w:rPr>
        <w:t>NCL(11-</w:t>
      </w:r>
      <w:r w:rsidR="00757ACC" w:rsidRPr="00CD5500">
        <w:rPr>
          <w:rFonts w:ascii="Arial" w:eastAsia="宋体" w:hAnsi="Arial" w:hint="eastAsia"/>
          <w:b/>
          <w:bCs/>
          <w:kern w:val="44"/>
          <w:sz w:val="28"/>
          <w:szCs w:val="44"/>
        </w:rPr>
        <w:t>202</w:t>
      </w:r>
      <w:r w:rsidR="00757ACC" w:rsidRPr="00CD5500">
        <w:rPr>
          <w:rFonts w:ascii="Arial" w:eastAsia="宋体" w:hAnsi="Arial"/>
          <w:b/>
          <w:bCs/>
          <w:kern w:val="44"/>
          <w:sz w:val="28"/>
          <w:szCs w:val="44"/>
        </w:rPr>
        <w:t>2</w:t>
      </w:r>
      <w:r w:rsidRPr="00CD5500">
        <w:rPr>
          <w:rFonts w:ascii="Arial" w:eastAsia="宋体" w:hAnsi="Arial" w:hint="eastAsia"/>
          <w:b/>
          <w:bCs/>
          <w:kern w:val="44"/>
          <w:sz w:val="28"/>
          <w:szCs w:val="44"/>
        </w:rPr>
        <w:t>)</w:t>
      </w:r>
      <w:r w:rsidRPr="00CD5500">
        <w:rPr>
          <w:rFonts w:ascii="Arial" w:eastAsia="宋体" w:hAnsi="Arial" w:cs="宋体" w:hint="eastAsia"/>
          <w:b/>
          <w:bCs/>
          <w:kern w:val="44"/>
          <w:sz w:val="28"/>
          <w:szCs w:val="44"/>
        </w:rPr>
        <w:t>版中文版和区分表修改内容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759"/>
        <w:gridCol w:w="9272"/>
      </w:tblGrid>
      <w:tr w:rsidR="00344EAE" w:rsidRPr="00CD5500" w:rsidTr="00344EAE">
        <w:trPr>
          <w:tblHeader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AE" w:rsidRPr="00CD5500" w:rsidRDefault="00344EA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类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AE" w:rsidRPr="00CD5500" w:rsidRDefault="00344EA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位置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AE" w:rsidRPr="00CD5500" w:rsidRDefault="00344EA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b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b/>
                <w:color w:val="000000"/>
                <w:szCs w:val="21"/>
              </w:rPr>
              <w:t>修改内容</w:t>
            </w:r>
          </w:p>
        </w:tc>
      </w:tr>
      <w:tr w:rsidR="00E079A7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E079A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641026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641026" w:rsidP="00344EA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第十七部分：增加：生产生物燃料用酵母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010725</w:t>
            </w:r>
          </w:p>
        </w:tc>
      </w:tr>
      <w:tr w:rsidR="00E079A7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E079A7" w:rsidP="00344EAE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641026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641026" w:rsidP="002970D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第十九部分：导热膏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010726</w:t>
            </w:r>
          </w:p>
        </w:tc>
      </w:tr>
      <w:tr w:rsidR="00E079A7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79A7" w:rsidRPr="00CD5500" w:rsidRDefault="00E079A7" w:rsidP="00344EAE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641026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9A7" w:rsidRPr="00CD5500" w:rsidRDefault="00641026" w:rsidP="00842A81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增加：科学用酵母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，非医用、非兽医用母乳检测诊断条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010727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</w:t>
            </w:r>
            <w:r w:rsidR="00026A83" w:rsidRPr="00CD5500">
              <w:rPr>
                <w:rFonts w:ascii="Arial" w:eastAsia="宋体" w:hAnsi="Arial" w:cs="Arial" w:hint="eastAsia"/>
                <w:color w:val="000000"/>
                <w:szCs w:val="21"/>
              </w:rPr>
              <w:t>未加工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导电性树脂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010721</w:t>
            </w:r>
          </w:p>
          <w:p w:rsidR="00026A83" w:rsidRPr="00CD5500" w:rsidRDefault="00026A83" w:rsidP="00812D47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第一部分：“聚丙烯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，赛璐珞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，酚醛树脂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，脲醛树脂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，酪素树脂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，聚氯乙烯树脂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，玛脂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，硅塑料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，模塑料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，磷酸三甲酚酯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，有机硅树脂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，离子交换树脂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C010240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，聚氨酯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C010251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改为“未加工聚丙烯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C010224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，未加工赛璐珞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C010225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，未加工酚醛树脂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C010226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，未加工脲醛树脂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C010227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，未加工酪素树脂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C010229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，未加工聚氯乙烯树脂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C010230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，未加工玛脂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C010231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，未加工硅塑料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C010235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，未加工模塑料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C010236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，未加工磷酸三甲酚酯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C010238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，未加工有机硅树脂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C010239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，未加工离子交换树脂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C010240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，未加工聚氨酯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C010251</w:t>
            </w:r>
            <w:r w:rsidR="00812D47"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641026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026" w:rsidRPr="00CD5500" w:rsidRDefault="00641026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26" w:rsidRPr="00CD5500" w:rsidRDefault="00641026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026" w:rsidRPr="00CD5500" w:rsidRDefault="00641026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增加：食品工业用碱水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，制食品用植物提取物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，食品工业用植物提取物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，制化妆品用植物提取物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，制药用植物提取物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010730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115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增加：导电胶黏剂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010722</w:t>
            </w:r>
          </w:p>
        </w:tc>
      </w:tr>
      <w:tr w:rsidR="004A1054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054" w:rsidRPr="00CD5500" w:rsidRDefault="004A105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54" w:rsidRPr="00CD5500" w:rsidRDefault="004A105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54" w:rsidRPr="00CD5500" w:rsidRDefault="004A105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第一部分：增加：导电油墨</w:t>
            </w:r>
            <w:r w:rsidRPr="00CD5500">
              <w:rPr>
                <w:rFonts w:ascii="Arial" w:eastAsia="宋体" w:hAnsi="Arial" w:cs="Arial" w:hint="eastAsia"/>
              </w:rPr>
              <w:t>020137</w:t>
            </w:r>
          </w:p>
          <w:p w:rsidR="004A1054" w:rsidRPr="00CD5500" w:rsidRDefault="004A105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第二部分：增加：文身用墨</w:t>
            </w:r>
            <w:r w:rsidRPr="00CD5500">
              <w:rPr>
                <w:rFonts w:ascii="Arial" w:eastAsia="宋体" w:hAnsi="Arial" w:cs="Arial" w:hint="eastAsia"/>
              </w:rPr>
              <w:t>020138</w:t>
            </w:r>
          </w:p>
          <w:p w:rsidR="004A1054" w:rsidRPr="00CD5500" w:rsidRDefault="004A1054" w:rsidP="002B5C30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注改为“</w:t>
            </w:r>
            <w:r w:rsidRPr="00CD5500">
              <w:rPr>
                <w:rFonts w:ascii="Arial" w:eastAsia="宋体" w:hAnsi="Arial" w:cs="Arial" w:hint="eastAsia"/>
              </w:rPr>
              <w:t>1.</w:t>
            </w:r>
            <w:r w:rsidRPr="00CD5500">
              <w:rPr>
                <w:rFonts w:ascii="Arial" w:eastAsia="宋体" w:hAnsi="Arial" w:cs="Arial" w:hint="eastAsia"/>
              </w:rPr>
              <w:t>本类似群各部分之间商品不类似；</w:t>
            </w:r>
            <w:r w:rsidRPr="00CD5500">
              <w:rPr>
                <w:rFonts w:ascii="Arial" w:eastAsia="宋体" w:hAnsi="Arial" w:cs="Arial" w:hint="eastAsia"/>
              </w:rPr>
              <w:t>2.</w:t>
            </w:r>
            <w:r w:rsidRPr="00CD5500">
              <w:rPr>
                <w:rFonts w:ascii="Arial" w:eastAsia="宋体" w:hAnsi="Arial" w:cs="Arial" w:hint="eastAsia"/>
              </w:rPr>
              <w:t>第（二）部分与</w:t>
            </w:r>
            <w:r w:rsidRPr="00CD5500">
              <w:rPr>
                <w:rFonts w:ascii="Arial" w:eastAsia="宋体" w:hAnsi="Arial" w:cs="Arial" w:hint="eastAsia"/>
              </w:rPr>
              <w:t>0306</w:t>
            </w:r>
            <w:r w:rsidRPr="00CD5500">
              <w:rPr>
                <w:rFonts w:ascii="Arial" w:eastAsia="宋体" w:hAnsi="Arial" w:cs="Arial" w:hint="eastAsia"/>
              </w:rPr>
              <w:t>类似”</w:t>
            </w:r>
          </w:p>
        </w:tc>
      </w:tr>
      <w:tr w:rsidR="004A105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054" w:rsidRPr="00CD5500" w:rsidRDefault="004A105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54" w:rsidRPr="00CD5500" w:rsidRDefault="004A105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054" w:rsidRPr="00CD5500" w:rsidRDefault="004A105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增加：导电油漆</w:t>
            </w:r>
            <w:r w:rsidRPr="00CD5500">
              <w:rPr>
                <w:rFonts w:ascii="Arial" w:eastAsia="宋体" w:hAnsi="Arial" w:cs="Arial" w:hint="eastAsia"/>
              </w:rPr>
              <w:t>020136</w:t>
            </w:r>
          </w:p>
        </w:tc>
      </w:tr>
      <w:tr w:rsidR="00A5366F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增加：咖啡机清洗片剂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030266</w:t>
            </w:r>
          </w:p>
          <w:p w:rsidR="00FF4CD4" w:rsidRPr="00CD5500" w:rsidRDefault="00FF4CD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改为“厕所清洗剂与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化学盥洗室用消毒剂，卫生间用芳香除臭剂，厕所除臭剂类似”</w:t>
            </w:r>
          </w:p>
        </w:tc>
      </w:tr>
      <w:tr w:rsidR="00A5366F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增加：抛光石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030144</w:t>
            </w:r>
          </w:p>
        </w:tc>
      </w:tr>
      <w:tr w:rsidR="00A5366F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删除：磨光石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030144</w:t>
            </w:r>
          </w:p>
        </w:tc>
      </w:tr>
      <w:tr w:rsidR="00A5366F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66F" w:rsidRPr="00CD5500" w:rsidRDefault="00A5366F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增加：芳香疗法用香精油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030270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，芳香疗法用香精油制乳霜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030274</w:t>
            </w:r>
          </w:p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删除：花香料原料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030105</w:t>
            </w:r>
          </w:p>
        </w:tc>
      </w:tr>
      <w:tr w:rsidR="00A5366F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增加：化妆用冷却喷雾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030264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，非医用一次性热敷蒸汽面膜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030265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，补甲用包覆材料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030267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，已装化妆品的化妆用印章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030269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，美容用浴茶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，化妆用片状面膜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030272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，化妆用爽肤水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030273</w:t>
            </w:r>
          </w:p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030071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“化妆用雪花膏”改为“美容霜”，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030102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“化妆品”改为“彩妆化妆品”，“口红”编号由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030018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C030074</w:t>
            </w:r>
          </w:p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改为“本类似群与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0204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第（二）部分类似”</w:t>
            </w:r>
          </w:p>
        </w:tc>
      </w:tr>
      <w:tr w:rsidR="00A5366F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366F" w:rsidRPr="00CD5500" w:rsidRDefault="00A5366F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66F" w:rsidRPr="00CD5500" w:rsidRDefault="00A5366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增加：无芯香氛蜡（芳香制剂）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030268</w:t>
            </w:r>
          </w:p>
        </w:tc>
      </w:tr>
      <w:tr w:rsidR="00AD36E7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“齿轮油”编号由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C040025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040118</w:t>
            </w:r>
          </w:p>
        </w:tc>
      </w:tr>
      <w:tr w:rsidR="00AD36E7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增加：用作燃料的木片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040119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，食品熏制调味用木片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040120</w:t>
            </w:r>
          </w:p>
        </w:tc>
      </w:tr>
      <w:tr w:rsidR="00AD36E7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6E7" w:rsidRPr="00CD5500" w:rsidRDefault="00AD36E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增加：大豆制蜡烛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040121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D4" w:rsidRPr="00CD5500" w:rsidRDefault="00FF4CD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第一部分：增加：医用母乳检测诊断条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，治疗用浴茶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050508</w:t>
            </w:r>
            <w:r w:rsidR="00D565DE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，消炎药</w:t>
            </w:r>
            <w:r w:rsidR="00D565DE"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050510</w:t>
            </w:r>
          </w:p>
          <w:p w:rsidR="00AD36E7" w:rsidRPr="00CD5500" w:rsidRDefault="00AD36E7" w:rsidP="00230A1C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第一部分：删除：可卡因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050086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D4" w:rsidRPr="00CD5500" w:rsidRDefault="00FF4CD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增加：乳清蛋白膳食补充剂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050504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，啤酒酵母膳食补充剂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050505</w:t>
            </w:r>
          </w:p>
          <w:p w:rsidR="005365A3" w:rsidRPr="00CD5500" w:rsidRDefault="00AD36E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050382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“矿物质食品补充剂”改为“矿物质膳食补充剂”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D4" w:rsidRPr="00CD5500" w:rsidRDefault="00FF4CD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增加：卫生间用芳香除臭剂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050502</w:t>
            </w:r>
          </w:p>
          <w:p w:rsidR="005365A3" w:rsidRPr="00CD5500" w:rsidRDefault="00AD36E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050501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“垃圾桶除臭剂”改为“</w:t>
            </w:r>
            <w:r w:rsidR="00FF4CD4" w:rsidRPr="00CD5500">
              <w:rPr>
                <w:rFonts w:ascii="Arial" w:eastAsia="宋体" w:hAnsi="Arial" w:cs="Arial" w:hint="eastAsia"/>
                <w:color w:val="000000"/>
                <w:szCs w:val="21"/>
              </w:rPr>
              <w:t>排泄盘用除臭剂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  <w:p w:rsidR="00FF4CD4" w:rsidRPr="00CD5500" w:rsidRDefault="00FF4CD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改为“化学盥洗室用消毒剂，卫生间用芳香除臭剂，厕所除臭剂与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0302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厕所清洗剂类似”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AD36E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AD36E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第二部分：删除：医用胶带</w:t>
            </w:r>
            <w:r w:rsidRPr="00CD5500">
              <w:rPr>
                <w:rFonts w:ascii="Arial" w:eastAsia="宋体" w:hAnsi="Arial" w:cs="Arial" w:hint="eastAsia"/>
              </w:rPr>
              <w:t>050294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D565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08" w:rsidRPr="00CD5500" w:rsidRDefault="00336F0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类似群名改为：宠物尿布</w:t>
            </w:r>
          </w:p>
          <w:p w:rsidR="005365A3" w:rsidRPr="00CD5500" w:rsidRDefault="00D565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增加：垫宠物箱用一次性吸收垫</w:t>
            </w:r>
            <w:r w:rsidRPr="00CD5500">
              <w:rPr>
                <w:rFonts w:ascii="Arial" w:eastAsia="宋体" w:hAnsi="Arial" w:cs="Arial" w:hint="eastAsia"/>
              </w:rPr>
              <w:t>050509</w:t>
            </w:r>
            <w:r w:rsidR="00230A1C" w:rsidRPr="00CD5500">
              <w:rPr>
                <w:rFonts w:ascii="Arial" w:eastAsia="宋体" w:hAnsi="Arial" w:cs="Arial" w:hint="eastAsia"/>
              </w:rPr>
              <w:t>，宠物用一次性训练尿垫</w:t>
            </w:r>
            <w:r w:rsidR="00230A1C" w:rsidRPr="00CD5500">
              <w:rPr>
                <w:rFonts w:ascii="Arial" w:eastAsia="宋体" w:hAnsi="Arial" w:cs="Arial" w:hint="eastAsia"/>
              </w:rPr>
              <w:t>050511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B6350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szCs w:val="21"/>
              </w:rPr>
              <w:t>603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增加：金属制非医用户外垃圾箱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060488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，金属制回收箱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060492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，金属制浮动地板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060495</w:t>
            </w:r>
          </w:p>
          <w:p w:rsidR="005365A3" w:rsidRPr="00CD5500" w:rsidRDefault="00B6350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bookmarkStart w:id="0" w:name="_Hlk84273132"/>
            <w:r w:rsidRPr="00CD5500">
              <w:rPr>
                <w:rFonts w:ascii="Arial" w:eastAsia="宋体" w:hAnsi="Arial" w:cs="Arial" w:hint="eastAsia"/>
                <w:szCs w:val="21"/>
              </w:rPr>
              <w:t>060449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“光伏电池组成的金属屋顶板”改为“</w:t>
            </w:r>
            <w:bookmarkStart w:id="1" w:name="_Hlk84272783"/>
            <w:r w:rsidRPr="00CD5500">
              <w:rPr>
                <w:rFonts w:ascii="Arial" w:eastAsia="宋体" w:hAnsi="Arial" w:cs="Arial" w:hint="eastAsia"/>
                <w:szCs w:val="21"/>
              </w:rPr>
              <w:t>装有光伏电池的金属屋顶板</w:t>
            </w:r>
            <w:bookmarkEnd w:id="1"/>
            <w:r w:rsidRPr="00CD5500">
              <w:rPr>
                <w:rFonts w:ascii="Arial" w:eastAsia="宋体" w:hAnsi="Arial" w:cs="Arial" w:hint="eastAsia"/>
                <w:szCs w:val="21"/>
              </w:rPr>
              <w:t>”</w:t>
            </w:r>
            <w:bookmarkEnd w:id="0"/>
          </w:p>
          <w:p w:rsidR="00936566" w:rsidRPr="00CD5500" w:rsidRDefault="007D4ECF" w:rsidP="007D4ECF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删除</w:t>
            </w:r>
            <w:r w:rsidR="00936566" w:rsidRPr="00CD5500">
              <w:rPr>
                <w:rFonts w:ascii="Arial" w:eastAsia="宋体" w:hAnsi="Arial" w:cs="Arial" w:hint="eastAsia"/>
                <w:szCs w:val="21"/>
              </w:rPr>
              <w:t>注</w:t>
            </w:r>
            <w:r w:rsidR="00936566" w:rsidRPr="00CD5500">
              <w:rPr>
                <w:rFonts w:ascii="Arial" w:eastAsia="宋体" w:hAnsi="Arial" w:cs="Arial" w:hint="eastAsia"/>
                <w:szCs w:val="21"/>
              </w:rPr>
              <w:t>8</w:t>
            </w:r>
            <w:r w:rsidRPr="00CD5500">
              <w:rPr>
                <w:rFonts w:ascii="Arial" w:eastAsia="宋体" w:hAnsi="Arial" w:cs="Arial"/>
                <w:szCs w:val="21"/>
              </w:rPr>
              <w:t xml:space="preserve"> 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B6350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szCs w:val="21"/>
              </w:rPr>
              <w:t>605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B6350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增加：金属扎带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060487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，金属束线带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060487</w:t>
            </w:r>
          </w:p>
        </w:tc>
      </w:tr>
      <w:tr w:rsidR="00B63505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szCs w:val="21"/>
              </w:rPr>
              <w:t>613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</w:t>
            </w:r>
            <w:r w:rsidR="00E662F1" w:rsidRPr="0062112A">
              <w:rPr>
                <w:rFonts w:ascii="Arial" w:hAnsi="Arial" w:cs="Arial" w:hint="eastAsia"/>
              </w:rPr>
              <w:t>用于搬运金属压缩气瓶的专用罩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060491</w:t>
            </w:r>
          </w:p>
        </w:tc>
      </w:tr>
      <w:tr w:rsidR="00B63505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szCs w:val="21"/>
              </w:rPr>
              <w:t>614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增加：服装用金属制缝制标签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060493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，包用金属制黏性标签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060494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B6350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szCs w:val="21"/>
              </w:rPr>
              <w:t>622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05" w:rsidRPr="00CD5500" w:rsidRDefault="00B63505" w:rsidP="00010365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增加：普通金属制雕塑纪念杯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060489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，普通金属制奖杯</w:t>
            </w:r>
            <w:r w:rsidRPr="00CD5500">
              <w:rPr>
                <w:rFonts w:ascii="Arial" w:eastAsia="宋体" w:hAnsi="Arial" w:cs="Arial" w:hint="eastAsia"/>
                <w:szCs w:val="21"/>
              </w:rPr>
              <w:t>060490</w:t>
            </w:r>
          </w:p>
        </w:tc>
      </w:tr>
      <w:tr w:rsidR="00F4638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本类尤其不包括：“</w:t>
            </w:r>
            <w:r w:rsidRPr="00CD5500">
              <w:rPr>
                <w:rFonts w:hint="eastAsia"/>
              </w:rPr>
              <w:t>运载工具和拖拉机用履带（第十二类）”改为“运载工具用履带，以及运载工具用各种轮胎（第十二类）”</w:t>
            </w:r>
          </w:p>
        </w:tc>
      </w:tr>
      <w:tr w:rsidR="00F4638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“上浆机”编号由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070013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070595</w:t>
            </w:r>
          </w:p>
        </w:tc>
      </w:tr>
      <w:tr w:rsidR="00F4638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716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增加：便携式激光雕刻机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070597</w:t>
            </w:r>
          </w:p>
        </w:tc>
      </w:tr>
      <w:tr w:rsidR="00F4638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bookmarkStart w:id="2" w:name="_Hlk84250727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“绞肉机（机械）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070211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，碎肉机（机械）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070211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”改为“电动绞肉机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070211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，电动碎肉机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070211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  <w:bookmarkEnd w:id="2"/>
          </w:p>
          <w:p w:rsidR="00721C18" w:rsidRPr="00CD5500" w:rsidRDefault="00721C18" w:rsidP="00CD5500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：增加“电动绞肉机（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0723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</w:t>
            </w:r>
            <w:r w:rsidR="00060F22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电动碎肉机（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0723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）”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723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</w:t>
            </w:r>
            <w:r w:rsidR="00721C18" w:rsidRPr="00CD5500">
              <w:rPr>
                <w:rFonts w:ascii="Arial" w:eastAsia="宋体" w:hAnsi="Arial" w:cs="Arial" w:hint="eastAsia"/>
                <w:szCs w:val="21"/>
              </w:rPr>
              <w:t>电动绞肉机</w:t>
            </w:r>
            <w:r w:rsidR="00721C18" w:rsidRPr="00CD5500">
              <w:rPr>
                <w:rFonts w:ascii="Arial" w:eastAsia="宋体" w:hAnsi="Arial" w:cs="Arial" w:hint="eastAsia"/>
                <w:szCs w:val="21"/>
              </w:rPr>
              <w:t>070211</w:t>
            </w:r>
            <w:r w:rsidR="00721C18" w:rsidRPr="00CD5500">
              <w:rPr>
                <w:rFonts w:ascii="Arial" w:eastAsia="宋体" w:hAnsi="Arial" w:cs="Arial" w:hint="eastAsia"/>
                <w:szCs w:val="21"/>
              </w:rPr>
              <w:t>，电动碎肉机</w:t>
            </w:r>
            <w:r w:rsidR="00721C18" w:rsidRPr="00CD5500">
              <w:rPr>
                <w:rFonts w:ascii="Arial" w:eastAsia="宋体" w:hAnsi="Arial" w:cs="Arial" w:hint="eastAsia"/>
                <w:szCs w:val="21"/>
              </w:rPr>
              <w:t>070211</w:t>
            </w:r>
            <w:r w:rsidR="00721C18" w:rsidRPr="00CD5500">
              <w:rPr>
                <w:rFonts w:ascii="Arial" w:eastAsia="宋体" w:hAnsi="Arial" w:cs="Arial" w:hint="eastAsia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szCs w:val="21"/>
              </w:rPr>
              <w:t>电动蔬菜切片机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070590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，电动蔬菜切丝机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070590</w:t>
            </w:r>
          </w:p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070475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“食品加工机（电动）”改为“电动食品处理机”</w:t>
            </w:r>
          </w:p>
          <w:p w:rsidR="00721C18" w:rsidRPr="00CD5500" w:rsidRDefault="00060F22" w:rsidP="00CD5500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：增加“电动绞肉机（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0723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），电动碎肉机（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0723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）”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724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增加：装有烘干滚筒的洗衣机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070588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，便携式超声波洗衣设备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070589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725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增加：生物制药用生物反应器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070593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734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增加：谷仓升降机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070587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742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第一部分：增加：工业用尺寸可调切割机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070013</w:t>
            </w:r>
          </w:p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szCs w:val="21"/>
              </w:rPr>
              <w:t>C070311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“铣刀”改为“铣刀（机器部件）”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743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070477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“枪（使用火药的工具）”改为“枪（使用弹药筒的工具）”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746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增加：电解制气机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070591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748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070171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“发电机组”改为“发电设备”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749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第二部分：增加：非陆地车辆用气动或液压线性执行器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070594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750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070253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“非陆地车辆用联动机件”改为“非陆地车辆用传动装置”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752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增加：非接触固定式真空吸尘器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070592</w:t>
            </w:r>
          </w:p>
        </w:tc>
      </w:tr>
      <w:tr w:rsidR="00F4638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753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第三部分：增加：</w:t>
            </w:r>
            <w:r w:rsidRPr="00CD5500">
              <w:rPr>
                <w:rFonts w:ascii="Arial" w:eastAsia="宋体" w:hAnsi="Arial" w:cs="Arial" w:hint="eastAsia"/>
                <w:szCs w:val="21"/>
              </w:rPr>
              <w:t>3D</w:t>
            </w:r>
            <w:r w:rsidRPr="00CD5500">
              <w:rPr>
                <w:rFonts w:ascii="Arial" w:eastAsia="宋体" w:hAnsi="Arial" w:cs="Arial" w:hint="eastAsia"/>
                <w:szCs w:val="21"/>
              </w:rPr>
              <w:t>生物打印机</w:t>
            </w:r>
            <w:r w:rsidRPr="00CD5500">
              <w:rPr>
                <w:rFonts w:ascii="Arial" w:eastAsia="宋体" w:hAnsi="Arial" w:cs="Arial" w:hint="eastAsia"/>
                <w:szCs w:val="21"/>
              </w:rPr>
              <w:t>070596</w:t>
            </w:r>
          </w:p>
        </w:tc>
      </w:tr>
      <w:tr w:rsidR="00F4638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754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83" w:rsidRPr="00CD5500" w:rsidRDefault="00F4638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注改为“本类似群与第九版及以前版本</w:t>
            </w:r>
            <w:r w:rsidRPr="00CD5500">
              <w:rPr>
                <w:rFonts w:ascii="Arial" w:eastAsia="宋体" w:hAnsi="Arial" w:cs="Arial" w:hint="eastAsia"/>
                <w:szCs w:val="21"/>
              </w:rPr>
              <w:t>0915</w:t>
            </w:r>
            <w:r w:rsidRPr="00CD5500">
              <w:rPr>
                <w:rFonts w:ascii="Arial" w:eastAsia="宋体" w:hAnsi="Arial" w:cs="Arial" w:hint="eastAsia"/>
                <w:szCs w:val="21"/>
              </w:rPr>
              <w:t>电镀设备，真空喷镀机械，电镀参数测试仪</w:t>
            </w:r>
            <w:r w:rsidR="00A92B34" w:rsidRPr="00CD5500">
              <w:rPr>
                <w:rFonts w:ascii="Arial" w:eastAsia="宋体" w:hAnsi="Arial" w:cs="Arial" w:hint="eastAsia"/>
                <w:szCs w:val="21"/>
              </w:rPr>
              <w:t>等电</w:t>
            </w:r>
            <w:r w:rsidR="00A92B34" w:rsidRPr="00CD5500">
              <w:rPr>
                <w:rFonts w:ascii="Arial" w:eastAsia="宋体" w:hAnsi="Arial" w:cs="Arial" w:hint="eastAsia"/>
                <w:szCs w:val="21"/>
              </w:rPr>
              <w:lastRenderedPageBreak/>
              <w:t>镀类商品</w:t>
            </w:r>
            <w:r w:rsidRPr="00CD5500">
              <w:rPr>
                <w:rFonts w:ascii="Arial" w:eastAsia="宋体" w:hAnsi="Arial" w:cs="Arial" w:hint="eastAsia"/>
                <w:szCs w:val="21"/>
              </w:rPr>
              <w:t>交叉检索”</w:t>
            </w:r>
          </w:p>
        </w:tc>
      </w:tr>
      <w:tr w:rsidR="00D21212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212" w:rsidRPr="00CD5500" w:rsidRDefault="00D21212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2" w:rsidRPr="00CD5500" w:rsidRDefault="00D21212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2" w:rsidRPr="00CD5500" w:rsidRDefault="00D21212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</w:t>
            </w:r>
            <w:bookmarkStart w:id="3" w:name="_Hlk84327752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绞肉机（手工具）</w:t>
            </w:r>
            <w:bookmarkEnd w:id="3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080236</w:t>
            </w:r>
          </w:p>
        </w:tc>
      </w:tr>
      <w:tr w:rsidR="00D21212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1212" w:rsidRPr="00CD5500" w:rsidRDefault="00D21212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2" w:rsidRPr="00CD5500" w:rsidRDefault="00D21212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12" w:rsidRPr="00CD5500" w:rsidRDefault="00D21212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增加：多功能刀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080294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，手动玉米脱粒器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080295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，手动水果切片器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080296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，手动食品处理器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080297</w:t>
            </w:r>
          </w:p>
          <w:p w:rsidR="00D21212" w:rsidRPr="00CD5500" w:rsidRDefault="00D21212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“剔肉刀（手工具）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，切碎刀（手工具）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”改为“剔肉刀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，切碎刀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，剁肉刀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703" w:rsidRPr="00CD5500" w:rsidRDefault="0037170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本类尤其包括：“实验室机器人，教学机器人，安全监控机器人，具有人工智能的人形机器人”改为“实验室机器人，教学机器人，安全监控机器人，用于科学研究的具有人工智能的人形机器人”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增加：已录制的或可下载的数据集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090847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3D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扫描仪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，非医用触觉反馈服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，量子计算机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，头戴式显示器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，与便携式计算机和移动设备连用的便携式无线打印机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，非医用感知神经元头盔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，便携式计算机用散热垫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，计算机内置冷却风扇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，作为医疗设备的可下载软件</w:t>
            </w:r>
            <w:bookmarkStart w:id="4" w:name="_Hlk84335370"/>
            <w:r w:rsidR="0075628D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SaMD</w:t>
            </w:r>
            <w:r w:rsidR="0075628D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</w:t>
            </w:r>
            <w:bookmarkEnd w:id="4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090894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</w:t>
            </w:r>
            <w:bookmarkStart w:id="5" w:name="_Hlk84258369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具有人工智能的人形机器人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090778</w:t>
            </w:r>
            <w:bookmarkEnd w:id="5"/>
            <w:r w:rsidR="005B351E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【参见</w:t>
            </w:r>
            <w:r w:rsidR="005B351E"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="005B351E" w:rsidRPr="00CD5500">
              <w:rPr>
                <w:rFonts w:ascii="Arial" w:eastAsia="宋体" w:hAnsi="Arial" w:cs="Arial"/>
                <w:color w:val="000000"/>
                <w:szCs w:val="21"/>
              </w:rPr>
              <w:t>910</w:t>
            </w:r>
            <w:r w:rsidR="005B351E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】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增加：发光警示牌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，发光安全标志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090865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增加：家居智能型集线器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090846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，可折叠智能手机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090854</w:t>
            </w:r>
            <w:r w:rsidR="00654210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，手机屏幕保护贴</w:t>
            </w:r>
            <w:bookmarkStart w:id="6" w:name="_Hlk84259573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090863</w:t>
            </w:r>
            <w:bookmarkEnd w:id="6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，手机指环扣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，手机指环支架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，移动电话和智能手机专用支架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，车载手机支架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，移动电话和智能手机专用仪表板防滑垫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090896</w:t>
            </w:r>
          </w:p>
          <w:p w:rsidR="00654210" w:rsidRPr="00CD5500" w:rsidRDefault="00654210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改为“智能手机屏幕专用保护膜，手机屏幕保护贴，手机屏幕专用保护膜与第十版及以前版本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1703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已接受商品手机屏幕保护膜交叉检索”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增加：运载工具用平视显示装置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090848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，智能音箱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090849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，穿戴式扬声器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，薄膜式扬声器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，带扬声器的无线麦克风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，头戴式耳麦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，视频游戏用头戴式耳麦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，作为音频接口的乐器数字接口控制器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，便携式音箱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，吉他效果器踏板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090893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增加：智能手机用闪光灯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，智能手机用环形自拍补光灯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090861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第一部分：增加：便携式超细粉尘检测仪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090853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第三部分：增加：测定用气体发生设备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，非医用、非兽医用母乳检测装置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，呼气式酒精检测仪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090890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第四部分：增加：实验室用电解装置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090871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【参见原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="000637DF" w:rsidRPr="00CD5500">
              <w:rPr>
                <w:rFonts w:ascii="Arial" w:eastAsia="宋体" w:hAnsi="Arial" w:cs="Arial"/>
                <w:color w:val="000000"/>
                <w:szCs w:val="21"/>
              </w:rPr>
              <w:t>915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】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，实验室用生物反应器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，科学研究用细胞培养生物反应器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090880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第四部分：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090109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“毛细管”改为“实验室用毛细管”，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090253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“发酵装置（实验室装置）”改为“实验室用发酵装置”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第六部分：增加：</w:t>
            </w:r>
            <w:r w:rsidR="00552AFF" w:rsidRPr="00CD5500">
              <w:rPr>
                <w:rFonts w:ascii="Arial" w:eastAsia="宋体" w:hAnsi="Arial" w:cs="Arial" w:hint="eastAsia"/>
                <w:color w:val="000000"/>
                <w:szCs w:val="21"/>
              </w:rPr>
              <w:t>科学研究用具有人工智能的人形机器人</w:t>
            </w:r>
            <w:r w:rsidR="00552AFF"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090778</w:t>
            </w:r>
            <w:r w:rsidR="00552AF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【参见原</w:t>
            </w:r>
            <w:r w:rsidR="00552AFF"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="00552AFF" w:rsidRPr="00CD5500">
              <w:rPr>
                <w:rFonts w:ascii="Arial" w:eastAsia="宋体" w:hAnsi="Arial" w:cs="Arial"/>
                <w:color w:val="000000"/>
                <w:szCs w:val="21"/>
              </w:rPr>
              <w:t>901</w:t>
            </w:r>
            <w:r w:rsidR="00552AF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】，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汽车诊断用扫描设备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090859</w:t>
            </w:r>
          </w:p>
          <w:p w:rsidR="00371703" w:rsidRPr="00CD5500" w:rsidRDefault="00371703" w:rsidP="00552AFF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增加注“</w:t>
            </w:r>
            <w:r w:rsidR="00552AFF" w:rsidRPr="00CD5500">
              <w:rPr>
                <w:rFonts w:ascii="Arial" w:eastAsia="宋体" w:hAnsi="Arial" w:cs="Arial" w:hint="eastAsia"/>
                <w:color w:val="000000"/>
                <w:szCs w:val="21"/>
              </w:rPr>
              <w:t>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.</w:t>
            </w:r>
            <w:r w:rsidR="004511F0" w:rsidRPr="00CD5500">
              <w:rPr>
                <w:rFonts w:hint="eastAsia"/>
              </w:rPr>
              <w:t xml:space="preserve"> </w:t>
            </w:r>
            <w:r w:rsidR="004511F0" w:rsidRPr="00CD5500">
              <w:rPr>
                <w:rFonts w:ascii="Arial" w:eastAsia="宋体" w:hAnsi="Arial" w:cs="Arial" w:hint="eastAsia"/>
                <w:color w:val="000000"/>
                <w:szCs w:val="21"/>
              </w:rPr>
              <w:t>科学研究用具有人工智能的人形机器人与第十一版及以前版本</w:t>
            </w:r>
            <w:r w:rsidR="004511F0"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0901</w:t>
            </w:r>
            <w:r w:rsidR="004511F0" w:rsidRPr="00CD5500">
              <w:rPr>
                <w:rFonts w:ascii="Arial" w:eastAsia="宋体" w:hAnsi="Arial" w:cs="Arial" w:hint="eastAsia"/>
                <w:color w:val="000000"/>
                <w:szCs w:val="21"/>
              </w:rPr>
              <w:t>具有人工智能的人形机器人交叉检索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  <w:p w:rsidR="00552AFF" w:rsidRPr="00CD5500" w:rsidRDefault="00552AFF" w:rsidP="00552AFF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增加注“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7.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实验室用电解装置与第十一版及以前版本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0915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电解装置、电解槽交叉检索”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第四部分：增加：伺服电机用放大器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，伺服电机用电子控制器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，伺服电机用控制器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，电动执行器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，电动线性执行器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090900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类似群名改为：非空气、非水处理用电离设备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删除：电解装置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090226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，电解槽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C090111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【参见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0</w:t>
            </w:r>
            <w:r w:rsidR="000637DF" w:rsidRPr="00CD5500">
              <w:rPr>
                <w:rFonts w:ascii="Arial" w:eastAsia="宋体" w:hAnsi="Arial" w:cs="Arial"/>
                <w:color w:val="000000"/>
                <w:szCs w:val="21"/>
              </w:rPr>
              <w:t>910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】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删除注。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增加：灭火球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090851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增加：坠落防护用安全气囊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，逃生椅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，具有空气净化功能的防尘口罩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090898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090338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“防护面罩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*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”改为“非医用防护面罩”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920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增加：生物识别锁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090850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921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增加：色盲矫正眼镜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，具有超声波清洗功能的隐形眼镜盒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090886</w:t>
            </w:r>
          </w:p>
        </w:tc>
      </w:tr>
      <w:tr w:rsidR="0037170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922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增加：手机充电器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090862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，便携式充电器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090874</w:t>
            </w:r>
          </w:p>
          <w:p w:rsidR="00936566" w:rsidRPr="00CD5500" w:rsidRDefault="00936566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bookmarkStart w:id="7" w:name="_Hlk84273239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注改为“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太阳能电池，发电用太阳能电池板与第十一版及以前版本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0603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光伏电池组成的金属屋顶板，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1909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光伏电池组成的非金属屋顶板，太阳能电池组成的非金属屋顶板，第十版及以前版本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0603</w:t>
            </w:r>
            <w:r w:rsidR="00E9440F" w:rsidRPr="00CD5500">
              <w:rPr>
                <w:rFonts w:ascii="Arial" w:eastAsia="宋体" w:hAnsi="Arial" w:cs="Arial" w:hint="eastAsia"/>
                <w:color w:val="000000"/>
                <w:szCs w:val="21"/>
              </w:rPr>
              <w:t>太阳能电池组成的金属屋顶板交叉检索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  <w:bookmarkEnd w:id="7"/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30A1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30A1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本类尤其不包括：“</w:t>
            </w:r>
            <w:r w:rsidRPr="00CD5500">
              <w:rPr>
                <w:rFonts w:hint="eastAsia"/>
              </w:rPr>
              <w:t>活体外科移植物（第五类）”改为“由活组织组成的外科移植物（第五类）”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/>
                <w:noProof/>
                <w:szCs w:val="21"/>
              </w:rPr>
              <w:t>1001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增加：角膜曲率计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100122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，糖尿病监测仪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，听力计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，医用触觉反馈服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，医用母乳检测装置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，医用毛细管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，治疗血栓用药物涂层支架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，电动按摩枪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100300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，医用感知神经元头盔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100301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69180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69180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增加：超声波面部美容治疗仪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100304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CD268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CD268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增加：医用护指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100079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，治疗用一次性热敷蒸汽面罩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100288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，治疗用一次性热敷蒸汽贴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100289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，带有内窥镜的便携式挖耳勺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100299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，卫生口罩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100302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，可重复使用的纱布制卫生口罩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100303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，震颤患者用勺</w:t>
            </w:r>
            <w:r w:rsidR="00371703"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100305</w:t>
            </w:r>
          </w:p>
          <w:p w:rsidR="0037170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100283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“医用卫生口罩”改为“医用防护面罩”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3717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3717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增加：植入式避孕器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，宫内节育器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100291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52591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本类尤其包括：“晒皮肤设备（日光浴床）”改为“日光浴床”</w:t>
            </w:r>
          </w:p>
        </w:tc>
      </w:tr>
      <w:tr w:rsidR="00F07AB7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第一部分：增加：使用电池的荧光棒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110384</w:t>
            </w:r>
          </w:p>
          <w:p w:rsidR="00C43D17" w:rsidRPr="00CD5500" w:rsidRDefault="00C43D1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第二部分：增加：运载工具用示宽灯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110394</w:t>
            </w:r>
          </w:p>
        </w:tc>
      </w:tr>
      <w:tr w:rsidR="00F07AB7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第一部分：增加：装有净水器的咖啡机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，电烹饪锅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110387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，电热杯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110393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，家用电动啤酒酿造设备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110396</w:t>
            </w:r>
          </w:p>
        </w:tc>
      </w:tr>
      <w:tr w:rsidR="00F07AB7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增加：电动制冰块和冰淇淋机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110386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，造雪机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110395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，雪炮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110395</w:t>
            </w:r>
          </w:p>
        </w:tc>
      </w:tr>
      <w:tr w:rsidR="00C43D17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第一部分：增加：气体发生用吸附装置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，气体发生用膜装置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110389</w:t>
            </w:r>
          </w:p>
        </w:tc>
      </w:tr>
      <w:tr w:rsidR="00C43D17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第一部分：增加：工业用发酵装置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，供热装置用聚丙烯耐热管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110398</w:t>
            </w:r>
          </w:p>
        </w:tc>
      </w:tr>
      <w:tr w:rsidR="00C43D17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17" w:rsidRPr="00CD5500" w:rsidRDefault="00C43D1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第二部分：增加：灌溉施肥设备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110392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69180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AB7" w:rsidRPr="00CD5500" w:rsidRDefault="00F07AB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增加：装有集成台面的厨房水槽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110382</w:t>
            </w:r>
          </w:p>
          <w:p w:rsidR="005365A3" w:rsidRPr="00CD5500" w:rsidRDefault="0069180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110271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“晒皮肤设备（日光浴床）”改为“日光浴床”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69180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807" w:rsidRPr="00CD5500" w:rsidRDefault="0069180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第一部分：增加：将溶液分配到卫生设施水管的消毒装置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110377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，反渗透装置用膜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110378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，水处理设备用膜过滤装置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110379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，水过滤装置用过滤器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，水过滤设备用膜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，水处理用反渗透膜过滤器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110381</w:t>
            </w:r>
            <w:r w:rsidR="00F07AB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，反渗透装置</w:t>
            </w:r>
            <w:r w:rsidR="00F07AB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110385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，处理废水用生物反应器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110390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，处理废物用生物反应器</w:t>
            </w:r>
            <w:r w:rsidR="00C43D17"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110397</w:t>
            </w:r>
          </w:p>
          <w:p w:rsidR="005365A3" w:rsidRPr="00CD5500" w:rsidRDefault="0069180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第一部分：删除：卫生间用消毒剂分配器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110114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69180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69180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删除：打火机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*110020</w:t>
            </w:r>
          </w:p>
        </w:tc>
      </w:tr>
      <w:tr w:rsidR="005B351E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51E" w:rsidRPr="00CD5500" w:rsidRDefault="005B351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本类尤其包括：“运载工具部件，例如：保险杠，挡风玻璃，方向盘，轮胎以及履带”改为“运载工具部件，例如：保险杠，挡风玻璃，方向盘”</w:t>
            </w:r>
          </w:p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本类尤其包括：增加“运载工具用履带，以及运载工具用各种轮胎”</w:t>
            </w:r>
          </w:p>
        </w:tc>
      </w:tr>
      <w:tr w:rsidR="005B351E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51E" w:rsidRPr="00CD5500" w:rsidRDefault="005B351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增加：氢燃料汽车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120328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，安装在车辆上的专用监控塔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，自动驾驶送货机器人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="008B1315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陆地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车辆用气动或液压线性执行器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，跨运车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，沼泽用运载工具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120338</w:t>
            </w:r>
          </w:p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删除：汽车链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120024</w:t>
            </w:r>
          </w:p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120142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“陆地车辆联动机件”改为“陆地车辆用传动装置”</w:t>
            </w:r>
          </w:p>
        </w:tc>
      </w:tr>
      <w:tr w:rsidR="005B351E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51E" w:rsidRPr="00CD5500" w:rsidRDefault="005B351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增加：运输用船型雪橇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，雪地运载工具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120333</w:t>
            </w:r>
          </w:p>
        </w:tc>
      </w:tr>
      <w:tr w:rsidR="005B351E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增加：水上摩托艇（个人用船只）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120329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，救生船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120332</w:t>
            </w:r>
          </w:p>
        </w:tc>
      </w:tr>
      <w:tr w:rsidR="005B351E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51E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增加：运载工具仪表台专用垫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120334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B351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B351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增加：发令枪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130081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【</w:t>
            </w:r>
            <w:r w:rsidR="000637DF" w:rsidRPr="00CD5500">
              <w:rPr>
                <w:rFonts w:ascii="Arial" w:eastAsia="宋体" w:hAnsi="Arial" w:cs="Arial"/>
                <w:color w:val="000000"/>
                <w:szCs w:val="21"/>
              </w:rPr>
              <w:t>28</w:t>
            </w:r>
            <w:r w:rsidR="000637DF"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类移入】</w:t>
            </w:r>
          </w:p>
          <w:p w:rsidR="000637DF" w:rsidRPr="00CD5500" w:rsidRDefault="000637D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增加注“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2.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本类似群与第十一版及以前版本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发令枪交叉检索</w:t>
            </w:r>
            <w:r w:rsidR="002E59D2" w:rsidRPr="00CD5500">
              <w:rPr>
                <w:rFonts w:ascii="Arial" w:eastAsia="宋体" w:hAnsi="Arial" w:cs="Arial" w:hint="eastAsia"/>
                <w:color w:val="000000"/>
                <w:szCs w:val="21"/>
              </w:rPr>
              <w:t>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C67DAD" w:rsidRPr="00CD5500" w:rsidTr="00344EAE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DAD" w:rsidRPr="00CD5500" w:rsidRDefault="00C67DA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AD" w:rsidRPr="00CD5500" w:rsidRDefault="00C67D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AD" w:rsidRPr="00CD5500" w:rsidRDefault="00C67D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增加：贵金属制雕塑纪念杯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140183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，贵金属制奖杯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140184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，服装用贵金属制缝制标签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140185</w:t>
            </w:r>
          </w:p>
        </w:tc>
      </w:tr>
      <w:tr w:rsidR="00C67DAD" w:rsidRPr="00CD5500" w:rsidTr="00344EAE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DAD" w:rsidRPr="00CD5500" w:rsidRDefault="00C67DA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AD" w:rsidRPr="00CD5500" w:rsidRDefault="00C67D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="00661A74">
              <w:rPr>
                <w:rFonts w:ascii="Arial" w:eastAsia="宋体" w:hAnsi="Arial" w:cs="Arial"/>
                <w:noProof/>
                <w:szCs w:val="21"/>
              </w:rPr>
              <w:t>5</w:t>
            </w:r>
            <w:r w:rsidR="00661A74">
              <w:rPr>
                <w:rFonts w:ascii="Arial" w:eastAsia="宋体" w:hAnsi="Arial" w:cs="Arial" w:hint="eastAsia"/>
                <w:noProof/>
                <w:szCs w:val="21"/>
              </w:rPr>
              <w:t>0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DAD" w:rsidRPr="00CD5500" w:rsidRDefault="00C67D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增加：颂钵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150097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，鼓机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150098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bookmarkStart w:id="8" w:name="_Hlk84268748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160037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“啤酒杯垫”改为“纸制啤酒杯垫”</w:t>
            </w:r>
            <w:bookmarkEnd w:id="8"/>
          </w:p>
          <w:p w:rsidR="0037275E" w:rsidRPr="00CD5500" w:rsidRDefault="00AC60C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改为“纸制啤酒杯垫，纸制杯盘垫，纸制杯垫与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纸盘，家用纸托盘类似”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第一部分：增加：填色图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160394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，折纸用纸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160395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，白板用挂纸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160401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，可种植的种子纸（文具）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160403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，地板贴花纸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160404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第一部分：删除：日历（年历）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160269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160121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“印刷图表”改为“图形印刷品”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szCs w:val="21"/>
              </w:rPr>
              <w:t>4</w:t>
            </w:r>
            <w:r w:rsidRPr="00CD5500">
              <w:rPr>
                <w:rFonts w:ascii="Arial" w:eastAsia="宋体" w:hAnsi="Arial" w:cs="Arial" w:hint="eastAsia"/>
                <w:szCs w:val="21"/>
              </w:rPr>
              <w:t>改为“日历与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1606</w:t>
            </w:r>
            <w:r w:rsidRPr="00CD5500">
              <w:rPr>
                <w:rFonts w:ascii="Arial" w:eastAsia="宋体" w:hAnsi="Arial" w:cs="Arial" w:hint="eastAsia"/>
                <w:szCs w:val="21"/>
              </w:rPr>
              <w:t>第（一）部分印刷出版物类似”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第一部分：增加：年鉴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160269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szCs w:val="21"/>
              </w:rPr>
              <w:t>改为“印刷出版物与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1605</w:t>
            </w:r>
            <w:r w:rsidRPr="00CD5500">
              <w:rPr>
                <w:rFonts w:ascii="Arial" w:eastAsia="宋体" w:hAnsi="Arial" w:cs="Arial" w:hint="eastAsia"/>
                <w:szCs w:val="21"/>
              </w:rPr>
              <w:t>第（一）部分日历，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1607</w:t>
            </w:r>
            <w:r w:rsidRPr="00CD5500">
              <w:rPr>
                <w:rFonts w:ascii="Arial" w:eastAsia="宋体" w:hAnsi="Arial" w:cs="Arial" w:hint="eastAsia"/>
                <w:szCs w:val="21"/>
              </w:rPr>
              <w:t>第一、二自然段类似，与第十一版及以前版本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1605</w:t>
            </w:r>
            <w:r w:rsidRPr="00CD5500">
              <w:rPr>
                <w:rFonts w:ascii="Arial" w:eastAsia="宋体" w:hAnsi="Arial" w:cs="Arial" w:hint="eastAsia"/>
                <w:szCs w:val="21"/>
              </w:rPr>
              <w:t>第（一）部分日历（年历），第九版及以前版本</w:t>
            </w:r>
            <w:r w:rsidRPr="00CD5500">
              <w:rPr>
                <w:rFonts w:ascii="Arial" w:eastAsia="宋体" w:hAnsi="Arial" w:cs="Arial" w:hint="eastAsia"/>
                <w:szCs w:val="21"/>
              </w:rPr>
              <w:t>1605</w:t>
            </w:r>
            <w:r w:rsidRPr="00CD5500">
              <w:rPr>
                <w:rFonts w:ascii="Arial" w:eastAsia="宋体" w:hAnsi="Arial" w:cs="Arial" w:hint="eastAsia"/>
                <w:szCs w:val="21"/>
              </w:rPr>
              <w:t>第（一）部分撕页日历交叉检索”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160187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“石印品”改为“石版画”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增加：纸制或塑料制手提袋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160396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，纸制或塑料制购物袋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160396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，烘焙纸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160399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160115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“纸制奶油容器”改为“纸制盛奶油容器”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615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删除：文具或家用胶条</w:t>
            </w:r>
            <w:r w:rsidRPr="00CD5500">
              <w:rPr>
                <w:rFonts w:ascii="Arial" w:eastAsia="宋体" w:hAnsi="Arial" w:cs="Arial" w:hint="eastAsia"/>
              </w:rPr>
              <w:t>160266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“文具或家用胶带”编号由</w:t>
            </w:r>
            <w:r w:rsidRPr="00CD5500">
              <w:rPr>
                <w:rFonts w:ascii="Arial" w:eastAsia="宋体" w:hAnsi="Arial" w:cs="Arial" w:hint="eastAsia"/>
              </w:rPr>
              <w:t>1</w:t>
            </w:r>
            <w:r w:rsidRPr="00CD5500">
              <w:rPr>
                <w:rFonts w:ascii="Arial" w:eastAsia="宋体" w:hAnsi="Arial" w:cs="Arial"/>
              </w:rPr>
              <w:t>60267</w:t>
            </w:r>
            <w:r w:rsidRPr="00CD5500">
              <w:rPr>
                <w:rFonts w:ascii="Arial" w:eastAsia="宋体" w:hAnsi="Arial" w:cs="Arial" w:hint="eastAsia"/>
              </w:rPr>
              <w:t>改为</w:t>
            </w:r>
            <w:r w:rsidRPr="00CD5500">
              <w:rPr>
                <w:rFonts w:ascii="Arial" w:eastAsia="宋体" w:hAnsi="Arial" w:cs="Arial" w:hint="eastAsia"/>
              </w:rPr>
              <w:t>1</w:t>
            </w:r>
            <w:r w:rsidRPr="00CD5500">
              <w:rPr>
                <w:rFonts w:ascii="Arial" w:eastAsia="宋体" w:hAnsi="Arial" w:cs="Arial"/>
              </w:rPr>
              <w:t>60266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619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第一部分：增加：磁性留言板（办公用品）</w:t>
            </w:r>
            <w:r w:rsidRPr="00CD5500">
              <w:rPr>
                <w:rFonts w:ascii="Arial" w:eastAsia="宋体" w:hAnsi="Arial" w:cs="Arial" w:hint="eastAsia"/>
              </w:rPr>
              <w:t>160400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621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增加：门柱圣卷</w:t>
            </w:r>
            <w:r w:rsidRPr="00CD5500">
              <w:rPr>
                <w:rFonts w:ascii="Arial" w:eastAsia="宋体" w:hAnsi="Arial" w:cs="Arial" w:hint="eastAsia"/>
              </w:rPr>
              <w:t>160397</w:t>
            </w:r>
            <w:r w:rsidRPr="00CD5500">
              <w:rPr>
                <w:rFonts w:ascii="Arial" w:eastAsia="宋体" w:hAnsi="Arial" w:cs="Arial" w:hint="eastAsia"/>
              </w:rPr>
              <w:t>，门柱圣卷盒</w:t>
            </w:r>
            <w:r w:rsidRPr="00CD5500">
              <w:rPr>
                <w:rFonts w:ascii="Arial" w:eastAsia="宋体" w:hAnsi="Arial" w:cs="Arial" w:hint="eastAsia"/>
              </w:rPr>
              <w:t>160398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删除注。</w:t>
            </w:r>
          </w:p>
        </w:tc>
      </w:tr>
      <w:tr w:rsidR="004E3234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第一部分：增加：半加工丙烯酸玻璃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170127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，半加工有机玻璃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170128</w:t>
            </w:r>
          </w:p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第一部分：删除：有机玻璃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C170015</w:t>
            </w:r>
          </w:p>
        </w:tc>
      </w:tr>
      <w:tr w:rsidR="004E3234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234" w:rsidRPr="00CD5500" w:rsidRDefault="004E323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增加：绝缘油墨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170126</w:t>
            </w:r>
          </w:p>
        </w:tc>
      </w:tr>
      <w:tr w:rsidR="008C29A8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9A8" w:rsidRPr="00CD5500" w:rsidRDefault="008C29A8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A8" w:rsidRPr="00CD5500" w:rsidRDefault="008C29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A8" w:rsidRPr="00CD5500" w:rsidRDefault="008C29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增加：纯素皮革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180145</w:t>
            </w:r>
          </w:p>
        </w:tc>
      </w:tr>
      <w:tr w:rsidR="008C29A8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29A8" w:rsidRPr="00CD5500" w:rsidRDefault="008C29A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A8" w:rsidRPr="00CD5500" w:rsidRDefault="008C29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9A8" w:rsidRPr="00CD5500" w:rsidRDefault="008C29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第一部分：增加：非专用洗漱包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180143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，手提箱用分装收纳袋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180144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，行李箱用成套收纳袋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180144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，服装用皮革制缝制标签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180146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，包用皮革制黏性标签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180147</w:t>
            </w:r>
          </w:p>
          <w:p w:rsidR="008C29A8" w:rsidRPr="00CD5500" w:rsidRDefault="008C29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180065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“手提包骨架”改为“包骨架（包的结构件）”，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180071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“购物袋”改为“可重复使用的购物袋”</w:t>
            </w:r>
          </w:p>
          <w:p w:rsidR="003A71EF" w:rsidRPr="00CD5500" w:rsidRDefault="003A71E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改为“皮制标签，服装用皮革制缝制标签，包用皮革制黏性标签与第十版及以前版本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非纺织品标签交叉检索”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本类尤其包括：“太阳能电池组成的非金属屋顶板”改为“</w:t>
            </w:r>
            <w:bookmarkStart w:id="9" w:name="_Hlk84160906"/>
            <w:r w:rsidRPr="00CD5500">
              <w:rPr>
                <w:rFonts w:ascii="Arial" w:hAnsi="Arial" w:cs="Arial" w:hint="eastAsia"/>
                <w:szCs w:val="21"/>
              </w:rPr>
              <w:t>装有光伏电池</w:t>
            </w:r>
            <w:bookmarkEnd w:id="9"/>
            <w:r w:rsidRPr="00CD5500">
              <w:rPr>
                <w:rFonts w:ascii="Arial" w:hAnsi="Arial" w:cs="Arial" w:hint="eastAsia"/>
                <w:szCs w:val="21"/>
              </w:rPr>
              <w:t>的非金属屋顶板”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128C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</w:rPr>
            </w:pPr>
            <w:r w:rsidRPr="00CD5500">
              <w:rPr>
                <w:rFonts w:ascii="Arial" w:eastAsia="宋体" w:hAnsi="Arial" w:cs="Arial" w:hint="eastAsia"/>
                <w:noProof/>
              </w:rPr>
              <w:t>1</w:t>
            </w:r>
            <w:r w:rsidRPr="00CD5500">
              <w:rPr>
                <w:rFonts w:ascii="Arial" w:eastAsia="宋体" w:hAnsi="Arial" w:cs="Arial"/>
                <w:noProof/>
              </w:rPr>
              <w:t>902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128C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r w:rsidR="006230BF" w:rsidRPr="00CD5500">
              <w:rPr>
                <w:rFonts w:ascii="Arial" w:eastAsia="宋体" w:hAnsi="Arial" w:cs="Arial" w:hint="eastAsia"/>
                <w:color w:val="000000"/>
                <w:szCs w:val="21"/>
              </w:rPr>
              <w:t>建筑用灰泥</w:t>
            </w:r>
            <w:r w:rsidR="006230BF" w:rsidRPr="00CD5500">
              <w:rPr>
                <w:rFonts w:ascii="Arial" w:eastAsia="宋体" w:hAnsi="Arial" w:cs="Arial" w:hint="eastAsia"/>
                <w:color w:val="000000"/>
                <w:szCs w:val="21"/>
              </w:rPr>
              <w:t>*190054</w:t>
            </w:r>
            <w:r w:rsidR="006230BF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玩耍用沙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190269</w:t>
            </w:r>
          </w:p>
        </w:tc>
      </w:tr>
      <w:tr w:rsidR="006230BF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BF" w:rsidRPr="00CD5500" w:rsidRDefault="006230BF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BF" w:rsidRPr="00CD5500" w:rsidRDefault="006230B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</w:rPr>
            </w:pPr>
            <w:r w:rsidRPr="00CD5500">
              <w:rPr>
                <w:rFonts w:ascii="Arial" w:eastAsia="宋体" w:hAnsi="Arial" w:cs="Arial" w:hint="eastAsia"/>
                <w:noProof/>
              </w:rPr>
              <w:t>1903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BF" w:rsidRPr="00CD5500" w:rsidRDefault="006230B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删除：熟石膏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*190054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8C29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</w:rPr>
            </w:pPr>
            <w:r w:rsidRPr="00CD5500">
              <w:rPr>
                <w:rFonts w:ascii="Arial" w:eastAsia="宋体" w:hAnsi="Arial" w:cs="Arial" w:hint="eastAsia"/>
                <w:noProof/>
              </w:rPr>
              <w:t>1</w:t>
            </w:r>
            <w:r w:rsidRPr="00CD5500">
              <w:rPr>
                <w:rFonts w:ascii="Arial" w:eastAsia="宋体" w:hAnsi="Arial" w:cs="Arial"/>
                <w:noProof/>
              </w:rPr>
              <w:t>909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CA" w:rsidRPr="00CD5500" w:rsidRDefault="002128C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第一部分：增加：非金属制浮动地板</w:t>
            </w:r>
            <w:r w:rsidRPr="00CD5500">
              <w:rPr>
                <w:rFonts w:ascii="Arial" w:eastAsia="宋体" w:hAnsi="Arial" w:cs="Arial" w:hint="eastAsia"/>
                <w:szCs w:val="21"/>
              </w:rPr>
              <w:t>190268</w:t>
            </w:r>
          </w:p>
          <w:p w:rsidR="005365A3" w:rsidRPr="00CD5500" w:rsidRDefault="008C29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第一部分：</w:t>
            </w:r>
            <w:bookmarkStart w:id="10" w:name="_Hlk84273163"/>
            <w:r w:rsidRPr="00CD5500">
              <w:rPr>
                <w:rFonts w:ascii="Arial" w:eastAsia="宋体" w:hAnsi="Arial" w:cs="Arial" w:hint="eastAsia"/>
                <w:szCs w:val="21"/>
              </w:rPr>
              <w:t>190240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“光伏电池组成的非金属屋顶板”改为“装有光伏电池的非金属屋顶板”</w:t>
            </w:r>
            <w:bookmarkEnd w:id="10"/>
          </w:p>
          <w:p w:rsidR="008C29A8" w:rsidRPr="00CD5500" w:rsidRDefault="007D4ECF" w:rsidP="007D4ECF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删除</w:t>
            </w:r>
            <w:r w:rsidR="008C29A8" w:rsidRPr="00CD5500">
              <w:rPr>
                <w:rFonts w:ascii="Arial" w:eastAsia="宋体" w:hAnsi="Arial" w:cs="Arial" w:hint="eastAsia"/>
                <w:szCs w:val="21"/>
              </w:rPr>
              <w:t>注</w:t>
            </w:r>
            <w:r w:rsidR="008C29A8" w:rsidRPr="00CD5500">
              <w:rPr>
                <w:rFonts w:ascii="Arial" w:eastAsia="宋体" w:hAnsi="Arial" w:cs="Arial" w:hint="eastAsia"/>
                <w:szCs w:val="21"/>
              </w:rPr>
              <w:t>1</w:t>
            </w:r>
            <w:r w:rsidR="008C29A8" w:rsidRPr="00CD5500">
              <w:rPr>
                <w:rFonts w:ascii="Arial" w:eastAsia="宋体" w:hAnsi="Arial" w:cs="Arial"/>
                <w:szCs w:val="21"/>
              </w:rPr>
              <w:t>1</w:t>
            </w:r>
          </w:p>
        </w:tc>
      </w:tr>
      <w:tr w:rsidR="005030EC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增加：浴室凳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，餐具柜（家具）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，防飞沫用隔板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200357</w:t>
            </w:r>
          </w:p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200198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“餐具架”改为“餐具架（家具）”</w:t>
            </w:r>
          </w:p>
        </w:tc>
      </w:tr>
      <w:tr w:rsidR="005030EC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增加：装压缩气体或液体空气用非金属容器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200348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，装压缩气体或液态空气用非金属瓶（容器）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200349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="00E662F1" w:rsidRPr="0062112A">
              <w:rPr>
                <w:rFonts w:ascii="Arial" w:hAnsi="Arial" w:cs="Arial" w:hint="eastAsia"/>
              </w:rPr>
              <w:t>用于搬运</w:t>
            </w:r>
            <w:r w:rsidR="00E662F1">
              <w:rPr>
                <w:rFonts w:ascii="Arial" w:hAnsi="Arial" w:cs="Arial" w:hint="eastAsia"/>
              </w:rPr>
              <w:t>非</w:t>
            </w:r>
            <w:r w:rsidR="00E662F1" w:rsidRPr="0062112A">
              <w:rPr>
                <w:rFonts w:ascii="Arial" w:hAnsi="Arial" w:cs="Arial" w:hint="eastAsia"/>
              </w:rPr>
              <w:t>金属压缩气瓶的专用罩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，非金属制非医用户外垃圾箱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，非金属制回收箱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200359</w:t>
            </w:r>
          </w:p>
        </w:tc>
      </w:tr>
      <w:tr w:rsidR="005030EC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0EC" w:rsidRPr="00CD5500" w:rsidRDefault="005030E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200099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“洗涤槽用可拆卸的垫或罩”改为“洗涤槽用可拆卸的罩”，“洗涤槽用可拆卸的垫”编号由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200099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200352</w:t>
            </w:r>
          </w:p>
        </w:tc>
      </w:tr>
      <w:tr w:rsidR="005030EC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200019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“竹子”改为“未加工或半加工竹子”</w:t>
            </w:r>
          </w:p>
        </w:tc>
      </w:tr>
      <w:tr w:rsidR="005030E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bookmarkStart w:id="11" w:name="_Hlk84274559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服装用塑料或橡胶制缝制标签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200360</w:t>
            </w:r>
            <w:bookmarkEnd w:id="11"/>
          </w:p>
          <w:p w:rsidR="003A71EF" w:rsidRPr="00CD5500" w:rsidRDefault="003A71E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</w:t>
            </w:r>
            <w:r w:rsidRPr="00CD5500">
              <w:rPr>
                <w:rFonts w:hint="eastAsia"/>
              </w:rPr>
              <w:t>塑料标签，服装用塑料或橡胶制缝制标签与第十版及以前版本</w:t>
            </w:r>
            <w:r w:rsidRPr="00CD5500">
              <w:rPr>
                <w:rFonts w:hint="eastAsia"/>
              </w:rPr>
              <w:t>1605</w:t>
            </w:r>
            <w:r w:rsidRPr="00CD5500">
              <w:rPr>
                <w:rFonts w:hint="eastAsia"/>
              </w:rPr>
              <w:t>非纺织品标签交叉检索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5030E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0EC" w:rsidRPr="00CD5500" w:rsidRDefault="005030E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增加：宠物箱用衬垫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200356</w:t>
            </w:r>
          </w:p>
        </w:tc>
      </w:tr>
      <w:tr w:rsidR="005030E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0EC" w:rsidRPr="00CD5500" w:rsidRDefault="005030E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增加：抽屉分格整理盒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，衣柜用分格收纳挂架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200354</w:t>
            </w:r>
          </w:p>
        </w:tc>
      </w:tr>
      <w:tr w:rsidR="005030E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30EC" w:rsidRPr="00CD5500" w:rsidRDefault="005030E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szCs w:val="21"/>
              </w:rPr>
              <w:t>013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0EC" w:rsidRPr="00CD5500" w:rsidRDefault="005030E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200279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“婴儿更换尿布用垫”改为“可重复使用的婴儿更换尿布用垫”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本类尤其包括：“化妆和梳洗用具，例如……”改为“化妆用具，例如……”</w:t>
            </w:r>
          </w:p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不包括：“某些按其功能或用途分类的玻璃制品、瓷器和陶器，例如：……，隔热、隔音用玻璃棉（第十七类）……”改为“某些按其功能或用途分类的玻璃制品、瓷器和陶器，例如：……，隔热、隔音用玻璃棉，半加工的丙烯酸玻璃或有机玻璃（第十七类）……”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bookmarkStart w:id="12" w:name="_Hlk84326814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盛汤盖碗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210214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，烘焙用纸杯模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210419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，烘焙用硅胶杯模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210420</w:t>
            </w:r>
            <w:bookmarkEnd w:id="12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="00EB668B" w:rsidRPr="00CD5500">
              <w:rPr>
                <w:rFonts w:ascii="Arial" w:eastAsia="宋体" w:hAnsi="Arial" w:cs="Arial" w:hint="eastAsia"/>
                <w:color w:val="000000"/>
                <w:szCs w:val="21"/>
              </w:rPr>
              <w:t>烘焙盘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，非电动绞肉器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210429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，非纸制、非纺织品制啤酒杯垫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210431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，烤馅饼用排气笛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210434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，烧烤夹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210435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，分菜叉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210436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，分菜匙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210437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，烧烤叉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210438</w:t>
            </w:r>
          </w:p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210101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“烹饪锅”改为“非电烹饪锅”，“汤碗”编号由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210214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，“糕点裱花用袋（裱花袋）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210315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”改为“糕点裱花用袋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210315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，裱花袋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210315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  <w:p w:rsidR="005F0233" w:rsidRPr="00CD5500" w:rsidRDefault="005F023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改为“纸盘，家用纸托盘与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纸制啤酒杯垫，纸制杯盘垫，纸制杯垫类似，与第十一版及以前版本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啤酒杯垫，第九版及以前版本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160</w:t>
            </w:r>
            <w:r w:rsidR="00BA2723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纸垫，桌上纸杯垫交叉检索”</w:t>
            </w:r>
          </w:p>
          <w:p w:rsidR="000A22CB" w:rsidRPr="00CD5500" w:rsidRDefault="000A22CB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改为“本类似群与第十一版及以前版本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0808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绞肉机（手工具），第十版及以前版本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0812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方糖钳，葡萄酒用长柄勺交叉检索”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增加：售时为空的智能药瓶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210424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增加：蛋糕用瓷、陶瓷、陶土、赤陶或玻璃制小雕像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210427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第一部分：增加：家用收纳盘（盛小物件用托盘）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，家用软管挤压器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210426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，自动开闭的垃圾桶</w:t>
            </w:r>
            <w:r w:rsidR="000A22CB"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210432</w:t>
            </w:r>
          </w:p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第一部分：删除：盥洗室器具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210225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，非医用气雾剂分配器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210233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，挤牙膏器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210412</w:t>
            </w:r>
          </w:p>
        </w:tc>
      </w:tr>
      <w:tr w:rsidR="000A22CB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2CB" w:rsidRPr="00CD5500" w:rsidRDefault="000A22CB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B" w:rsidRPr="00CD5500" w:rsidRDefault="000A22CB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9D2" w:rsidRPr="00CD5500" w:rsidRDefault="000A22CB" w:rsidP="00CD5500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第一部分：增加：声波震动发梳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210433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增加：水牙线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210423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2CB" w:rsidRPr="00CD5500" w:rsidRDefault="000A22CB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增加：售时为空的化妆用印章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210430</w:t>
            </w:r>
          </w:p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删除：梳妆海绵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210123</w:t>
            </w:r>
          </w:p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“沐浴海绵”编号由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C210047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210123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210211</w:t>
            </w:r>
            <w:r w:rsidRPr="00CD5500">
              <w:rPr>
                <w:rFonts w:ascii="Arial" w:eastAsia="宋体" w:hAnsi="Arial" w:cs="Arial" w:hint="eastAsia"/>
              </w:rPr>
              <w:t>“制冰和冷饮的金属容器”改为“非电动制冰块和冰淇淋器”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210229</w:t>
            </w:r>
            <w:r w:rsidRPr="00CD5500">
              <w:rPr>
                <w:rFonts w:ascii="Arial" w:eastAsia="宋体" w:hAnsi="Arial" w:cs="Arial" w:hint="eastAsia"/>
              </w:rPr>
              <w:t>“合成灵敏导电玻璃”改为“含有电导体丝的玻璃”</w:t>
            </w:r>
          </w:p>
        </w:tc>
      </w:tr>
      <w:tr w:rsidR="00F90E6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6A" w:rsidRPr="00CD5500" w:rsidRDefault="00F90E6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</w:rPr>
            </w:pPr>
            <w:r w:rsidRPr="00CD5500">
              <w:rPr>
                <w:rFonts w:ascii="Arial" w:eastAsia="宋体" w:hAnsi="Arial" w:cs="Arial" w:hint="eastAsia"/>
              </w:rPr>
              <w:t>增加：超声波驱虫器</w:t>
            </w:r>
            <w:r w:rsidRPr="00CD5500">
              <w:rPr>
                <w:rFonts w:ascii="Arial" w:eastAsia="宋体" w:hAnsi="Arial" w:cs="Arial" w:hint="eastAsia"/>
              </w:rPr>
              <w:t>210422</w:t>
            </w:r>
            <w:r w:rsidR="003E7247" w:rsidRPr="00CD5500">
              <w:rPr>
                <w:rFonts w:ascii="Arial" w:eastAsia="宋体" w:hAnsi="Arial" w:cs="Arial" w:hint="eastAsia"/>
              </w:rPr>
              <w:t>，昆虫采集笼</w:t>
            </w:r>
            <w:r w:rsidR="003E7247" w:rsidRPr="00CD5500">
              <w:rPr>
                <w:rFonts w:ascii="Arial" w:eastAsia="宋体" w:hAnsi="Arial" w:cs="Arial" w:hint="eastAsia"/>
              </w:rPr>
              <w:t>210439</w:t>
            </w:r>
            <w:r w:rsidR="003E7247" w:rsidRPr="00CD5500">
              <w:rPr>
                <w:rFonts w:ascii="Arial" w:eastAsia="宋体" w:hAnsi="Arial" w:cs="Arial" w:hint="eastAsia"/>
              </w:rPr>
              <w:t>，昆虫收集盒</w:t>
            </w:r>
            <w:r w:rsidR="003E7247" w:rsidRPr="00CD5500">
              <w:rPr>
                <w:rFonts w:ascii="Arial" w:eastAsia="宋体" w:hAnsi="Arial" w:cs="Arial" w:hint="eastAsia"/>
              </w:rPr>
              <w:t>210440</w:t>
            </w:r>
          </w:p>
        </w:tc>
      </w:tr>
      <w:tr w:rsidR="003E7247" w:rsidRPr="00CD5500" w:rsidTr="00344EAE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247" w:rsidRPr="00CD5500" w:rsidRDefault="003E7247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47" w:rsidRPr="00CD5500" w:rsidRDefault="003E7247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47" w:rsidRPr="00CD5500" w:rsidRDefault="003E7247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增加：非金属扎带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220119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，非金属束线带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220119</w:t>
            </w:r>
          </w:p>
        </w:tc>
      </w:tr>
      <w:tr w:rsidR="00274DDC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240046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“纺织的弹性布料”改为“弹性纺织织物”，“凸纹条格细平布”编号由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240054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240131</w:t>
            </w:r>
          </w:p>
        </w:tc>
      </w:tr>
      <w:tr w:rsidR="00274DDC" w:rsidRPr="00CD5500" w:rsidTr="00344EAE">
        <w:trPr>
          <w:jc w:val="center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增加：食品包装用可重复使用的涂蜡织物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240132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，服装用纺织品制缝制标签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240134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，包用纺织品制黏性标签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240135</w:t>
            </w:r>
          </w:p>
        </w:tc>
      </w:tr>
      <w:tr w:rsidR="00274DDC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增加：茶巾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240130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，洗碗巾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240130</w:t>
            </w:r>
          </w:p>
        </w:tc>
      </w:tr>
      <w:tr w:rsidR="00274DDC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4DDC" w:rsidRPr="00CD5500" w:rsidRDefault="00274DD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D21" w:rsidRDefault="001D6D2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bookmarkStart w:id="13" w:name="_Hlk84328365"/>
            <w:r>
              <w:rPr>
                <w:rFonts w:ascii="Arial" w:eastAsia="宋体" w:hAnsi="Arial" w:cs="Arial" w:hint="eastAsia"/>
                <w:color w:val="000000"/>
                <w:szCs w:val="21"/>
              </w:rPr>
              <w:t>删除“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床单（纺织品）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240040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  <w:p w:rsidR="00274DDC" w:rsidRPr="00CD5500" w:rsidRDefault="00274DDC" w:rsidP="001D6D21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“床单”</w:t>
            </w:r>
            <w:bookmarkEnd w:id="13"/>
            <w:r w:rsidR="001D6D21">
              <w:rPr>
                <w:rFonts w:ascii="Arial" w:eastAsia="宋体" w:hAnsi="Arial" w:cs="Arial" w:hint="eastAsia"/>
                <w:color w:val="000000"/>
                <w:szCs w:val="21"/>
              </w:rPr>
              <w:t>编号由</w:t>
            </w:r>
            <w:r w:rsidR="001D6D21">
              <w:rPr>
                <w:rFonts w:ascii="Arial" w:eastAsia="宋体" w:hAnsi="Arial" w:cs="Arial" w:hint="eastAsia"/>
                <w:color w:val="000000"/>
                <w:szCs w:val="21"/>
              </w:rPr>
              <w:t>C240050</w:t>
            </w:r>
            <w:r w:rsidR="001D6D21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="001D6D21"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240040</w:t>
            </w:r>
            <w:r w:rsidR="001D6D21" w:rsidRPr="00CD5500">
              <w:rPr>
                <w:rFonts w:ascii="Arial" w:eastAsia="宋体" w:hAnsi="Arial" w:cs="Arial"/>
                <w:color w:val="000000"/>
                <w:szCs w:val="21"/>
              </w:rPr>
              <w:t xml:space="preserve"> </w:t>
            </w:r>
          </w:p>
        </w:tc>
      </w:tr>
      <w:tr w:rsidR="00274DDC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第一部分：增加：纺织品制啤酒杯垫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240133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不包括：“……以及进行某项运动所必需的服装和鞋，例如：棒球手套，拳击手套，（冰刀）冰鞋，连冰刀的溜冰鞋（第二十八类）”改为。“……以及进行某项运动所必需的服装和鞋，例如：棒球手套，拳击手套，（冰刀）冰鞋（第二十八类）”</w:t>
            </w:r>
          </w:p>
        </w:tc>
      </w:tr>
      <w:tr w:rsidR="00F71769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增加：装有数字传感器的运动服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250198</w:t>
            </w:r>
          </w:p>
        </w:tc>
      </w:tr>
      <w:tr w:rsidR="00274DD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“套鞋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250080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，高筒橡胶套鞋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250080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”改为“橡胶套鞋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250080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F71769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增加：触摸屏设备用保暖手套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250194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，骑行手套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250196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，驾驶手套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250197</w:t>
            </w:r>
          </w:p>
        </w:tc>
      </w:tr>
      <w:tr w:rsidR="00274DD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511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DDC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增加：非医用、非卫生用面部遮盖物（服装）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250195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，非医用、非卫生用面罩（服装）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250195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74DD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512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74DD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250018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“背带”改为“衣服背带”</w:t>
            </w:r>
          </w:p>
        </w:tc>
      </w:tr>
      <w:tr w:rsidR="00F71769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增加：包用带扣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260147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，包用扣钩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260148</w:t>
            </w:r>
          </w:p>
        </w:tc>
      </w:tr>
      <w:tr w:rsidR="00F71769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1769" w:rsidRPr="00CD5500" w:rsidRDefault="00F71769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69" w:rsidRPr="00CD5500" w:rsidRDefault="00F71769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增加：胸罩用钢圈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260149</w:t>
            </w:r>
          </w:p>
          <w:p w:rsidR="00F71769" w:rsidRPr="00CD5500" w:rsidRDefault="00F71769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删除：胸罩衬骨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C260024</w:t>
            </w:r>
          </w:p>
        </w:tc>
      </w:tr>
      <w:tr w:rsidR="0075628D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第一部分：增加：游戏机外置散热风扇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280274</w:t>
            </w:r>
          </w:p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第二部分：增加：游乐场用沙箱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280271</w:t>
            </w:r>
          </w:p>
        </w:tc>
      </w:tr>
      <w:tr w:rsidR="0075628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28D" w:rsidRPr="00CD5500" w:rsidRDefault="0075628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增加：聚会用荧光棒手环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，拍手器（噪音制造玩具）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，可动人偶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，球型关节人偶（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BJD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280275</w:t>
            </w:r>
          </w:p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删除：室内游戏玩具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280078</w:t>
            </w:r>
          </w:p>
        </w:tc>
      </w:tr>
      <w:tr w:rsidR="0075628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增加：棋盘游戏器具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280078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，集换式卡片游戏器具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，纸牌游戏器具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280270</w:t>
            </w:r>
          </w:p>
        </w:tc>
      </w:tr>
      <w:tr w:rsidR="0075628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628D" w:rsidRPr="00CD5500" w:rsidRDefault="0075628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增加：保龄球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280263</w:t>
            </w:r>
          </w:p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280030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“运动用球”改为“草地滚球比赛用球”</w:t>
            </w:r>
          </w:p>
        </w:tc>
      </w:tr>
      <w:tr w:rsidR="0075628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增加：锻炼用配重块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，装有测量传感器的健身圈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，贴腹式肌肉电刺激健身带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，肌肉电刺激用紧身连体运动衣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280276</w:t>
            </w:r>
          </w:p>
        </w:tc>
      </w:tr>
      <w:tr w:rsidR="0075628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第一部分：增加：运动用锥形标志桶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280266</w:t>
            </w:r>
          </w:p>
          <w:p w:rsidR="0075628D" w:rsidRPr="00CD5500" w:rsidRDefault="0075628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第一部分：删除：发令枪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C280077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【移入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类】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第一部分：增加：水果冻抹酱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290044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，奶油浆果泥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290260</w:t>
            </w:r>
          </w:p>
        </w:tc>
      </w:tr>
      <w:tr w:rsidR="00961FC8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增加：浆果汤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290259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，幼儿蔬菜餐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290261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，烹饪用酸果汁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290262</w:t>
            </w:r>
          </w:p>
        </w:tc>
      </w:tr>
      <w:tr w:rsidR="00961FC8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2910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删除：果冻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290044</w:t>
            </w:r>
          </w:p>
          <w:p w:rsidR="00961FC8" w:rsidRPr="00CD5500" w:rsidRDefault="00961FC8" w:rsidP="007D7A39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290048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“食用果冻”改为“食品用果冻”</w:t>
            </w:r>
          </w:p>
          <w:p w:rsidR="00961FC8" w:rsidRPr="00CD5500" w:rsidRDefault="00961FC8" w:rsidP="007D7A39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删除注。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类别标题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“咖啡，茶，可可和咖啡代用品”改为“咖啡、茶、可可</w:t>
            </w:r>
            <w:bookmarkStart w:id="14" w:name="_Hlk84161559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及其</w:t>
            </w:r>
            <w:bookmarkEnd w:id="14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代用品”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增加：可可替代品</w:t>
            </w:r>
            <w:r w:rsidRPr="00CD5500">
              <w:rPr>
                <w:rFonts w:ascii="Arial" w:eastAsia="宋体" w:hAnsi="Arial" w:cs="Arial" w:hint="eastAsia"/>
                <w:szCs w:val="21"/>
              </w:rPr>
              <w:t>300297</w:t>
            </w:r>
          </w:p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300152</w:t>
            </w:r>
            <w:r w:rsidRPr="00CD5500">
              <w:rPr>
                <w:rFonts w:ascii="Arial" w:eastAsia="宋体" w:hAnsi="Arial" w:cs="Arial" w:hint="eastAsia"/>
                <w:szCs w:val="21"/>
              </w:rPr>
              <w:t>“人造咖啡”改为“咖啡代用品”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第一部分：增加：草本茶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*300294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r w:rsidR="00D0078D">
              <w:rPr>
                <w:rFonts w:ascii="Arial" w:eastAsia="宋体" w:hAnsi="Arial" w:cs="Arial" w:hint="eastAsia"/>
                <w:szCs w:val="21"/>
              </w:rPr>
              <w:t>裹</w:t>
            </w:r>
            <w:r w:rsidR="00034464" w:rsidRPr="00CD5500">
              <w:rPr>
                <w:rFonts w:ascii="Arial" w:eastAsia="宋体" w:hAnsi="Arial" w:cs="Arial" w:hint="eastAsia"/>
                <w:szCs w:val="21"/>
              </w:rPr>
              <w:t>巧克力的炸土豆片</w:t>
            </w:r>
            <w:r w:rsidR="00034464" w:rsidRPr="00CD5500">
              <w:rPr>
                <w:rFonts w:ascii="Arial" w:eastAsia="宋体" w:hAnsi="Arial" w:cs="Arial" w:hint="eastAsia"/>
                <w:szCs w:val="21"/>
              </w:rPr>
              <w:t>300293</w:t>
            </w:r>
            <w:r w:rsidR="00034464" w:rsidRPr="00CD5500">
              <w:rPr>
                <w:rFonts w:ascii="Arial" w:eastAsia="宋体" w:hAnsi="Arial" w:cs="Arial" w:hint="eastAsia"/>
                <w:szCs w:val="21"/>
              </w:rPr>
              <w:t>，</w:t>
            </w:r>
            <w:r w:rsidR="004511F0" w:rsidRPr="00CD5500">
              <w:rPr>
                <w:rFonts w:ascii="Arial" w:eastAsia="宋体" w:hAnsi="Arial" w:cs="Arial" w:hint="eastAsia"/>
                <w:szCs w:val="21"/>
              </w:rPr>
              <w:t>酒心巧克力</w:t>
            </w:r>
            <w:r w:rsidR="004511F0" w:rsidRPr="00CD5500">
              <w:rPr>
                <w:rFonts w:ascii="Arial" w:eastAsia="宋体" w:hAnsi="Arial" w:cs="Arial" w:hint="eastAsia"/>
                <w:szCs w:val="21"/>
              </w:rPr>
              <w:t>300296</w:t>
            </w:r>
            <w:r w:rsidR="004511F0" w:rsidRPr="00CD5500">
              <w:rPr>
                <w:rFonts w:ascii="Arial" w:eastAsia="宋体" w:hAnsi="Arial" w:cs="Arial" w:hint="eastAsia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制作果冻糖果用已调味的果冻粉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300302</w:t>
            </w:r>
          </w:p>
          <w:p w:rsidR="00792D53" w:rsidRPr="00CD5500" w:rsidRDefault="00792D5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改为“果冻（糖果）与第十一版及以前版本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2910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果冻，食用果冻交叉检索”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增加：丹麦酥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300300</w:t>
            </w:r>
          </w:p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300205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“甜点慕斯（甜食）”改为“慕斯甜点”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增加：意大利汤团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，幼儿面条餐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300307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增加：加工过的斯佩尔特小麦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300306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增加：柠檬汁晶（调味品）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，加工过的南瓜籽（调味品）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300304</w:t>
            </w:r>
          </w:p>
        </w:tc>
      </w:tr>
      <w:tr w:rsidR="00C155D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5D1" w:rsidRPr="00CD5500" w:rsidRDefault="00C155D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增加：酿造啤酒用酵母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300298</w:t>
            </w:r>
          </w:p>
        </w:tc>
      </w:tr>
      <w:tr w:rsidR="00F8640D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增加：桑拿用桦树条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310175</w:t>
            </w:r>
          </w:p>
        </w:tc>
      </w:tr>
      <w:tr w:rsidR="00F8640D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增加：未加工的南瓜籽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310176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，未加工的斯佩尔特小麦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310178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，未加工的小的斯佩尔特小麦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310180</w:t>
            </w:r>
          </w:p>
        </w:tc>
      </w:tr>
      <w:tr w:rsidR="00F8640D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增加：猫薄荷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310179</w:t>
            </w:r>
          </w:p>
        </w:tc>
      </w:tr>
      <w:tr w:rsidR="00F8640D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F8640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增加：宠物厕所用砂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310181</w:t>
            </w:r>
          </w:p>
        </w:tc>
      </w:tr>
      <w:tr w:rsidR="00780CD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0CD3" w:rsidRPr="00CD5500" w:rsidRDefault="00780CD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D3" w:rsidRPr="00CD5500" w:rsidRDefault="00780CD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类别标题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D3" w:rsidRPr="00CD5500" w:rsidRDefault="00780CD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“糖浆及其他制饮料用无酒精制剂”改为“糖浆及其他用于制作无酒精饮料的制剂”</w:t>
            </w:r>
          </w:p>
        </w:tc>
      </w:tr>
      <w:tr w:rsidR="00780CD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CD3" w:rsidRPr="00CD5500" w:rsidRDefault="00780CD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D3" w:rsidRPr="00CD5500" w:rsidRDefault="00780CD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D3" w:rsidRPr="00CD5500" w:rsidRDefault="00780CD3" w:rsidP="00780CD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增加：制作饮料用淀粉基干混料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320063</w:t>
            </w:r>
          </w:p>
          <w:p w:rsidR="00780CD3" w:rsidRPr="00CD5500" w:rsidRDefault="00780CD3" w:rsidP="00780CD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320008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“制作饮料用无酒精配料”改为“制作无酒精饮料用配料”</w:t>
            </w:r>
          </w:p>
        </w:tc>
      </w:tr>
      <w:tr w:rsidR="00F8640D" w:rsidRPr="00CD5500" w:rsidTr="00344EAE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780CD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780CD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40D" w:rsidRPr="00CD5500" w:rsidRDefault="00780CD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增加：以葡萄酒为主的饮料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330038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FC8" w:rsidRPr="00CD5500" w:rsidRDefault="00961FC8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Cs w:val="21"/>
              </w:rPr>
            </w:pPr>
            <w:r w:rsidRPr="00CD5500">
              <w:rPr>
                <w:rFonts w:ascii="宋体" w:eastAsia="宋体" w:hAnsi="宋体" w:cs="宋体" w:hint="eastAsia"/>
                <w:szCs w:val="21"/>
              </w:rPr>
              <w:t>改为“第三十五类主要包括涉及商业或工业企业的业务管理、运营、组织和行政管理的服务，以及广告、市场营销和促销服务。按分类要求，商品销售不视为服务”</w:t>
            </w:r>
          </w:p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本类尤其包括：“商业辅助服务，例如：……，替他人进行商业合同谈判……”改为“商业辅助服务，例如：……，为他人进行商业合同谈判……”</w:t>
            </w:r>
          </w:p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本类尤其包括：“与商业交易和财务记录有关的管理服务，例如：……税收筹划和申报服务”改为“与商业交易和财务记录有关的管理服务，例如：……税务筹划和申报服务”</w:t>
            </w:r>
          </w:p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本类尤其包括：“办公事务，例如：……，替他人在计算机文件中检索数据……”改为“办公事务，例如：……，为他人在计算机文件中检索数据……”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增加：为他人创建品牌形象的广告服务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350178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增加：关于数字化转型的商业咨询服务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350166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，编写商业盈利能力研究报告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350169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，组织商业活动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，潜在客户开发服务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350175</w:t>
            </w:r>
          </w:p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350124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“补偿项目的商业管理（替他人）”改为“为他人提供补偿项目的商业管理”，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350140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“替他人进行商业合同谈判”改为“为他人进行商业合同谈判”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类似群名改为：为他人推销</w:t>
            </w:r>
          </w:p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增加：通过有影响者推销商品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，通过有影响者进行市场营销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350180</w:t>
            </w:r>
          </w:p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350071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“替他人推销”改为“为他人推销”，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350085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“替他人采购（替其他企业购买商品或服务）”改为“为他人采购（为其他企业购买商品或服务）”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3504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BB5457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增加：为客户匹配各种专业人员的商业中介服务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350167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增加：访客接待服务（办公事务）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350168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，提供电话簿信息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，为他人预订电子收费（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ETC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，数据处理服务（办公事务）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，医疗记录和档案的计算机化管理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，餐馆外卖和送餐的在线预订服务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350177</w:t>
            </w:r>
          </w:p>
          <w:p w:rsidR="00961FC8" w:rsidRPr="00CD5500" w:rsidRDefault="00961FC8" w:rsidP="00E3542A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350076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“替他人订阅报纸”改为“为他人订阅报纸”，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350086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“替他人在计算机文件中检索数据”改为“为他人在计算机文件中检索数据”，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350126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“替他人写简历”改为“为他人写简历”，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350094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“替他人预订电信服务”改为“为他人预订电信服务”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350073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“税款准备”改为“税务筹划”</w:t>
            </w:r>
          </w:p>
        </w:tc>
      </w:tr>
      <w:tr w:rsidR="00961FC8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C8" w:rsidRPr="00CD5500" w:rsidRDefault="00961FC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增加：收银机出租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350174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本类尤其不包括：“与商业交易和财务记录有关的管理服务，例如：……税收筹划和申报服务（第三十五类）”改为“与商业交易和财务记录有关的管理服务，例如：……税务筹划和申报服务（第三十五类）”</w:t>
            </w:r>
          </w:p>
        </w:tc>
      </w:tr>
      <w:tr w:rsidR="00F316D0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6D0" w:rsidRPr="00CD5500" w:rsidRDefault="00F316D0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6D0" w:rsidRPr="00CD5500" w:rsidRDefault="00F316D0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602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7F" w:rsidRPr="00CD5500" w:rsidRDefault="0023067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增加：通过区块链技术提供电子资金转账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360130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，发行礼品券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360131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，手机银行服务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360132</w:t>
            </w:r>
          </w:p>
          <w:p w:rsidR="00F316D0" w:rsidRPr="00CD5500" w:rsidRDefault="00F316D0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360114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</w:t>
            </w:r>
            <w:r w:rsidR="0023067F" w:rsidRPr="00CD5500">
              <w:rPr>
                <w:rFonts w:ascii="Arial" w:eastAsia="宋体" w:hAnsi="Arial" w:cs="Arial" w:hint="eastAsia"/>
                <w:color w:val="000000"/>
                <w:szCs w:val="21"/>
              </w:rPr>
              <w:t>补偿支付的金融管理（替他人）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”改为“</w:t>
            </w:r>
            <w:r w:rsidR="0023067F" w:rsidRPr="00CD5500">
              <w:rPr>
                <w:rFonts w:ascii="Arial" w:eastAsia="宋体" w:hAnsi="Arial" w:cs="Arial" w:hint="eastAsia"/>
                <w:color w:val="000000"/>
                <w:szCs w:val="21"/>
              </w:rPr>
              <w:t>为他人提供补偿支付的金融管理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EB3" w:rsidRPr="00642EB3" w:rsidRDefault="00642EB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DB5C29">
              <w:rPr>
                <w:rFonts w:ascii="Arial" w:hAnsi="Arial" w:cs="Arial" w:hint="eastAsia"/>
                <w:szCs w:val="21"/>
              </w:rPr>
              <w:t>本类尤其包括：</w:t>
            </w:r>
            <w:r w:rsidRPr="00FB6CB8">
              <w:rPr>
                <w:rFonts w:ascii="Arial" w:hAnsi="Arial" w:cs="Arial" w:hint="eastAsia"/>
                <w:szCs w:val="21"/>
              </w:rPr>
              <w:t>“造船”改为“船只建造”</w:t>
            </w:r>
          </w:p>
          <w:p w:rsidR="005365A3" w:rsidRPr="00CD5500" w:rsidRDefault="005365A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hAnsi="Arial" w:cs="Arial" w:hint="eastAsia"/>
                <w:szCs w:val="21"/>
              </w:rPr>
              <w:t>本类尤其包括：“维修服务，旨在使物品保持原样而不改变其任何属性”改为“旨在使物品保持原样而不改变其任何属性的维修服务，例如：家具维修，车辆维修，游泳池维修和计算机硬件维修”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0E275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0E275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增加：非研究目的的废址挖掘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，铺设人工草皮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，硬质景观建造服务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370159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3067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3067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增加：汽车车身调校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，运载工具的外部、内部和机械部件的定制安装（调校）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370155</w:t>
            </w:r>
          </w:p>
          <w:p w:rsidR="00E3542A" w:rsidRPr="00CD5500" w:rsidRDefault="00E3542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注增加“，运载工具的外部、内部和机械部件的定制安装（调校）（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）”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3067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23067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增加：运载工具的外部、内部和机械部件的定制安装（调校）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370155</w:t>
            </w:r>
          </w:p>
          <w:p w:rsidR="00E3542A" w:rsidRPr="00CD5500" w:rsidRDefault="00E3542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注增加“，运载工具的外部、内部和机械部件的定制安装（调校）（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）”</w:t>
            </w:r>
          </w:p>
        </w:tc>
      </w:tr>
      <w:tr w:rsidR="0023067F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67F" w:rsidRPr="00CD5500" w:rsidRDefault="0023067F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67F" w:rsidRPr="00CD5500" w:rsidRDefault="0023067F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CD" w:rsidRPr="00CD5500" w:rsidRDefault="00DC24C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类似群名改为：船只建造和维修服务</w:t>
            </w:r>
          </w:p>
          <w:p w:rsidR="0023067F" w:rsidRPr="00CD5500" w:rsidRDefault="0023067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增加：运载工具的外部、内部和机械部件的定制安装（调校）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370155</w:t>
            </w:r>
          </w:p>
          <w:p w:rsidR="00DC24CD" w:rsidRPr="00CD5500" w:rsidRDefault="00DC24C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bookmarkStart w:id="15" w:name="_Hlk84349064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370021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“造船”改为“船只建造”</w:t>
            </w:r>
            <w:bookmarkEnd w:id="15"/>
          </w:p>
          <w:p w:rsidR="00E3542A" w:rsidRPr="00CD5500" w:rsidRDefault="00E3542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注增加“，运载工具的外部、内部和机械部件的定制安装（调校）（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）”</w:t>
            </w:r>
          </w:p>
          <w:p w:rsidR="002E59D2" w:rsidRPr="00CD5500" w:rsidRDefault="002E59D2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增加注“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2.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船只建造与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4016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类似。”</w:t>
            </w:r>
          </w:p>
        </w:tc>
      </w:tr>
      <w:tr w:rsidR="002E501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01A" w:rsidRPr="00CD5500" w:rsidRDefault="002E501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1A" w:rsidRPr="00CD5500" w:rsidRDefault="002E501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715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1A" w:rsidRPr="00CD5500" w:rsidRDefault="002E501A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增加：安装家具时的组装服务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，细木工服务（木制品修理）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370162</w:t>
            </w:r>
          </w:p>
        </w:tc>
      </w:tr>
      <w:tr w:rsidR="002E501A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01A" w:rsidRPr="00CD5500" w:rsidRDefault="002E501A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1A" w:rsidRPr="00CD5500" w:rsidRDefault="002E501A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717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01A" w:rsidRPr="00CD5500" w:rsidRDefault="002E501A" w:rsidP="00F462AB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增加：室内装潢的除臭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，医疗器械的辐照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，室内装潢的消毒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，外科器械的消毒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370167</w:t>
            </w:r>
          </w:p>
        </w:tc>
      </w:tr>
      <w:tr w:rsidR="005365A3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5A3" w:rsidRPr="00CD5500" w:rsidRDefault="005365A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0E275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718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5A3" w:rsidRPr="00CD5500" w:rsidRDefault="000E275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增加：通过远程监控系统对电梯（升降机）进行保养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370157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，便携式充电器出租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370160</w:t>
            </w:r>
            <w:r w:rsidR="002E501A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，电池充电器出租</w:t>
            </w:r>
            <w:r w:rsidR="002E501A"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370165</w:t>
            </w:r>
          </w:p>
        </w:tc>
      </w:tr>
      <w:tr w:rsidR="00EE231C" w:rsidRPr="00CD5500" w:rsidTr="00344EAE">
        <w:trPr>
          <w:jc w:val="center"/>
        </w:trPr>
        <w:tc>
          <w:tcPr>
            <w:tcW w:w="4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EE231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EE231C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802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EE231C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r w:rsidR="00B747FD" w:rsidRPr="00CD5500">
              <w:rPr>
                <w:rFonts w:ascii="Arial" w:eastAsia="宋体" w:hAnsi="Arial" w:cs="Arial" w:hint="eastAsia"/>
                <w:color w:val="000000"/>
                <w:szCs w:val="21"/>
              </w:rPr>
              <w:t>位置定位服务（电信服务）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380056</w:t>
            </w:r>
          </w:p>
        </w:tc>
      </w:tr>
      <w:tr w:rsidR="00EE231C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EE231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B747F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第一部分：增加：生活和工业废物及垃圾的收集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，为运输目的对人员和货物进行定位和追踪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390126</w:t>
            </w:r>
          </w:p>
          <w:p w:rsidR="00EE231C" w:rsidRPr="00CD5500" w:rsidRDefault="00B747F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390117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“通过在线应用替他人安排客运服务”改为“通过在线应用为他人安排客运服务”</w:t>
            </w:r>
          </w:p>
          <w:p w:rsidR="009A7D48" w:rsidRPr="00CD5500" w:rsidRDefault="009A7D4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改为“……，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第一、二自然段，……”</w:t>
            </w:r>
          </w:p>
          <w:p w:rsidR="009744D5" w:rsidRPr="00CD5500" w:rsidRDefault="009744D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改为“运送乘客，运送旅客与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第（二）部分船运货物以外的服务，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3903</w:t>
            </w:r>
            <w:r w:rsidR="009A7D48"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第一自然段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空中运输类似”</w:t>
            </w:r>
          </w:p>
        </w:tc>
      </w:tr>
      <w:tr w:rsidR="00AA4446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bookmarkStart w:id="16" w:name="_Hlk84345582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缆车运输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390128</w:t>
            </w:r>
            <w:bookmarkEnd w:id="16"/>
          </w:p>
          <w:p w:rsidR="00C02025" w:rsidRPr="00CD5500" w:rsidRDefault="00C02025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第一自然段拆分，注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改为“第一、二自然段与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货运，运输类似”</w:t>
            </w:r>
          </w:p>
          <w:p w:rsidR="00AA4446" w:rsidRPr="00CD5500" w:rsidRDefault="00AA4446" w:rsidP="00C02025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</w:t>
            </w:r>
            <w:r w:rsidR="00C02025"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第一自然段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运送乘客，运送旅客类似”</w:t>
            </w:r>
          </w:p>
        </w:tc>
      </w:tr>
      <w:tr w:rsidR="00B747FD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4511F0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增加：摄影用无人机</w:t>
            </w:r>
            <w:r w:rsidR="004511F0" w:rsidRPr="00CD5500">
              <w:rPr>
                <w:rFonts w:ascii="Arial" w:eastAsia="宋体" w:hAnsi="Arial" w:cs="Arial" w:hint="eastAsia"/>
                <w:color w:val="000000"/>
                <w:szCs w:val="21"/>
              </w:rPr>
              <w:t>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390122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，监控用无人机</w:t>
            </w:r>
            <w:r w:rsidR="004511F0" w:rsidRPr="00CD5500">
              <w:rPr>
                <w:rFonts w:ascii="Arial" w:eastAsia="宋体" w:hAnsi="Arial" w:cs="Arial" w:hint="eastAsia"/>
                <w:color w:val="000000"/>
                <w:szCs w:val="21"/>
              </w:rPr>
              <w:t>出租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390131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，安防用无人机</w:t>
            </w:r>
            <w:r w:rsidR="004511F0" w:rsidRPr="00CD5500">
              <w:rPr>
                <w:rFonts w:ascii="Arial" w:eastAsia="宋体" w:hAnsi="Arial" w:cs="Arial" w:hint="eastAsia"/>
                <w:color w:val="000000"/>
                <w:szCs w:val="21"/>
              </w:rPr>
              <w:t>出租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390132</w:t>
            </w:r>
          </w:p>
        </w:tc>
      </w:tr>
      <w:tr w:rsidR="00EE231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EE231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B747F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第一部分：增加：停车场服务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390123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，车辆用儿童安全座椅出租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390129</w:t>
            </w:r>
          </w:p>
          <w:p w:rsidR="00EE231C" w:rsidRPr="00CD5500" w:rsidRDefault="00B747F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第二部分：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390019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“马匹出租”改为“运输用马匹出租”</w:t>
            </w:r>
          </w:p>
        </w:tc>
      </w:tr>
      <w:tr w:rsidR="00B747FD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FD" w:rsidRPr="00CD5500" w:rsidRDefault="00B747F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增加：钥匙暂存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390121</w:t>
            </w:r>
            <w:r w:rsidR="00AA4446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，带锁储物柜出租</w:t>
            </w:r>
            <w:r w:rsidR="00AA4446"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390125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，衣帽寄存服务</w:t>
            </w:r>
            <w:r w:rsidR="009744D5"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390130</w:t>
            </w:r>
          </w:p>
        </w:tc>
      </w:tr>
      <w:tr w:rsidR="00AA4446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446" w:rsidRPr="00CD5500" w:rsidRDefault="00AA4446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增加：法律文件运送服务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390127</w:t>
            </w:r>
          </w:p>
        </w:tc>
      </w:tr>
      <w:tr w:rsidR="00EE231C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EE231C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B747F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3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912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1C" w:rsidRPr="00CD5500" w:rsidRDefault="00B747F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390095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“替他人发射卫星”改为“为他人发射卫星”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“第四十类主要包括通过机械或化学方式加工、处理或者制造物品、无机物或有机物的服务，包括定制生产服务。按分类要求，只有在根据他人的订单和规格而进行的情况下，商品的生产或制造才被视为服务。如果生产或制造不是为履行满足客户特定需要、要求或规格的产品订单，则一般从属于制造商交易活动中的主要商业行为或是商品。如果物质或物品被其加工、处理或制造方交易给第三方，则一般不视为服务。”</w:t>
            </w:r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本类尤其不包括：“不需要改变物品或物质基本特性的服务，例如：家具保养或修理服务（第三十七类）”改为“不需要改变物品或物质基本特性的服务，例如：家具保养或修理（第三十七类）”</w:t>
            </w:r>
          </w:p>
        </w:tc>
      </w:tr>
      <w:tr w:rsidR="000C7E45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E45" w:rsidRPr="00CD5500" w:rsidRDefault="000C7E45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45" w:rsidRPr="00CD5500" w:rsidRDefault="000C7E45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>
              <w:rPr>
                <w:rFonts w:ascii="Arial" w:eastAsia="宋体" w:hAnsi="Arial" w:cs="Arial" w:hint="eastAsia"/>
                <w:noProof/>
                <w:szCs w:val="21"/>
              </w:rPr>
              <w:t>4001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E45" w:rsidRPr="00CD5500" w:rsidRDefault="000C7E45" w:rsidP="000C7E45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0C7E45">
              <w:rPr>
                <w:rFonts w:ascii="Arial" w:eastAsia="宋体" w:hAnsi="Arial" w:cs="Arial" w:hint="eastAsia"/>
                <w:color w:val="000000"/>
                <w:szCs w:val="21"/>
              </w:rPr>
              <w:t>400083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“定做材料装配（替</w:t>
            </w:r>
            <w:r w:rsidRPr="000C7E45">
              <w:rPr>
                <w:rFonts w:ascii="Arial" w:eastAsia="宋体" w:hAnsi="Arial" w:cs="Arial" w:hint="eastAsia"/>
                <w:color w:val="000000"/>
                <w:szCs w:val="21"/>
              </w:rPr>
              <w:t>他人）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”改为“</w:t>
            </w:r>
            <w:r w:rsidRPr="000C7E45">
              <w:rPr>
                <w:rFonts w:ascii="Arial" w:eastAsia="宋体" w:hAnsi="Arial" w:cs="Arial" w:hint="eastAsia"/>
                <w:color w:val="000000"/>
                <w:szCs w:val="21"/>
              </w:rPr>
              <w:t>定做材料装配（为他人）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增加：细木工服务（定制生产木制品）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400137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008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增加：奶酪熟化（奶酪加工服务）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，食品辐照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400140</w:t>
            </w:r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400128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“替他人酿造啤酒”改为“为他人酿造啤酒”，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“替他人酿造葡萄酒”改为“为他人酿造葡萄酒”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类似群名改为：</w:t>
            </w:r>
            <w:bookmarkStart w:id="17" w:name="_Hlk84346531"/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废物处理服务</w:t>
            </w:r>
            <w:bookmarkEnd w:id="17"/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增加：混凝土粉碎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400139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增加：电池出租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400141</w:t>
            </w:r>
          </w:p>
          <w:p w:rsidR="00C41839" w:rsidRPr="00CD5500" w:rsidRDefault="00C41839" w:rsidP="00C41839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400127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“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替他人定制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3D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打印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”改为“为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他人定制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3D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打印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类似群名：</w:t>
            </w:r>
            <w:r w:rsidR="00DC24CD" w:rsidRPr="00CD5500">
              <w:rPr>
                <w:rFonts w:ascii="Arial" w:eastAsia="宋体" w:hAnsi="Arial" w:cs="Arial" w:hint="eastAsia"/>
                <w:color w:val="000000"/>
                <w:szCs w:val="21"/>
              </w:rPr>
              <w:t>船只定制生产服务</w:t>
            </w:r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增加：定制生产小船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，定制生产游艇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400133</w:t>
            </w:r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</w:t>
            </w:r>
            <w:r w:rsidR="005B698E"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注：</w:t>
            </w:r>
            <w:r w:rsidR="002E59D2"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“本类似群与</w:t>
            </w:r>
            <w:r w:rsidR="002E59D2"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3709</w:t>
            </w:r>
            <w:r w:rsidR="002E59D2" w:rsidRPr="00CD5500">
              <w:rPr>
                <w:rFonts w:ascii="Arial" w:eastAsia="宋体" w:hAnsi="Arial" w:cs="Arial" w:hint="eastAsia"/>
                <w:color w:val="000000"/>
                <w:szCs w:val="21"/>
              </w:rPr>
              <w:t>船只建造类似，与第十一版及以前版本</w:t>
            </w:r>
            <w:r w:rsidR="002E59D2"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3709</w:t>
            </w:r>
            <w:r w:rsidR="002E59D2" w:rsidRPr="00CD5500">
              <w:rPr>
                <w:rFonts w:ascii="Arial" w:eastAsia="宋体" w:hAnsi="Arial" w:cs="Arial" w:hint="eastAsia"/>
                <w:color w:val="000000"/>
                <w:szCs w:val="21"/>
              </w:rPr>
              <w:t>造船交叉检索”</w:t>
            </w:r>
          </w:p>
        </w:tc>
      </w:tr>
      <w:tr w:rsidR="00790EA1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017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类似群名：</w:t>
            </w:r>
            <w:r w:rsidR="00DC24CD" w:rsidRPr="00CD5500">
              <w:rPr>
                <w:rFonts w:ascii="Arial" w:eastAsia="宋体" w:hAnsi="Arial" w:cs="Arial" w:hint="eastAsia"/>
                <w:color w:val="000000"/>
                <w:szCs w:val="21"/>
              </w:rPr>
              <w:t>航空器定制生产服务</w:t>
            </w:r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增加：航空器的定制装配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，定制生产航空器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400136</w:t>
            </w:r>
          </w:p>
          <w:p w:rsidR="00790EA1" w:rsidRPr="00CD5500" w:rsidRDefault="00790EA1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</w:t>
            </w:r>
            <w:r w:rsidR="005B698E"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注：“本类似群与与第十一版及以前版本</w:t>
            </w:r>
            <w:r w:rsidR="005B698E" w:rsidRPr="00CD5500">
              <w:rPr>
                <w:rFonts w:ascii="Arial" w:eastAsia="宋体" w:hAnsi="Arial" w:cs="Arial" w:hint="eastAsia"/>
                <w:color w:val="000000"/>
                <w:szCs w:val="21"/>
              </w:rPr>
              <w:t>3708</w:t>
            </w:r>
            <w:r w:rsidR="005B698E" w:rsidRPr="00CD5500">
              <w:rPr>
                <w:rFonts w:ascii="Arial" w:eastAsia="宋体" w:hAnsi="Arial" w:cs="Arial" w:hint="eastAsia"/>
                <w:color w:val="000000"/>
                <w:szCs w:val="21"/>
              </w:rPr>
              <w:t>已接受服务飞机制造交叉检索”</w:t>
            </w:r>
          </w:p>
        </w:tc>
      </w:tr>
      <w:tr w:rsidR="001D04AD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B698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增加：商业知识和技能的传授（培训）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="00DD628E" w:rsidRPr="00CD5500">
              <w:rPr>
                <w:rFonts w:ascii="Arial" w:eastAsia="宋体" w:hAnsi="Arial" w:cs="Arial" w:hint="eastAsia"/>
                <w:color w:val="000000"/>
                <w:szCs w:val="21"/>
              </w:rPr>
              <w:t>提供培训和教育考试（教育认证服务）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，教育研究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，音乐教育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410244</w:t>
            </w:r>
          </w:p>
        </w:tc>
      </w:tr>
      <w:tr w:rsidR="001D04A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B698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增加：组织电子竞技比赛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，组织娱乐活动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，安排和举办体育赛事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，举办娱乐活动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，举办博物馆展览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410248</w:t>
            </w:r>
          </w:p>
        </w:tc>
      </w:tr>
      <w:tr w:rsidR="001D04A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B698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增加：多媒体图书馆服务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410235</w:t>
            </w:r>
          </w:p>
        </w:tc>
      </w:tr>
      <w:tr w:rsidR="001D04AD" w:rsidRPr="00CD5500" w:rsidTr="00344EAE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105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第一部分：增加：导演节目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，无人机摄影服务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，无人机摄像服务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，配原文字幕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，播客节目制作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，电影道具出租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410250</w:t>
            </w:r>
          </w:p>
          <w:p w:rsidR="001D04AD" w:rsidRPr="00CD5500" w:rsidRDefault="001D04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第一部分：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410093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“配字幕”改为“配翻译字幕”，“出租电子书阅读器”编号由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C410007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410241</w:t>
            </w:r>
          </w:p>
          <w:p w:rsidR="001D04AD" w:rsidRPr="00CD5500" w:rsidRDefault="001D04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第二部分：增加：电子竞技服务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，玩具馆服务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410234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，密室逃脱（娱乐）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，逃脱游戏（娱乐）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410247</w:t>
            </w:r>
          </w:p>
          <w:p w:rsidR="001D04AD" w:rsidRPr="00CD5500" w:rsidRDefault="001D04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第二部分：删除：俱乐部服务（娱乐或教育）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410043</w:t>
            </w:r>
          </w:p>
          <w:p w:rsidR="001D04AD" w:rsidRPr="00CD5500" w:rsidRDefault="001D04AD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第七部分：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410062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“提供博物馆设施（表演、展览）”改为“提供博物馆设施”</w:t>
            </w:r>
          </w:p>
        </w:tc>
      </w:tr>
      <w:tr w:rsidR="00B34DDE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lastRenderedPageBreak/>
              <w:t>4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209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第一部分：增加：人工智能技术咨询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，人工智能技术领域的研究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420278</w:t>
            </w:r>
          </w:p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420161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“替他人研究和开发新产品”改为“为他人研究和开发新产品”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增加：发掘领域的研究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，提供地理信息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，提供不可下载的在线地理图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，岩土工程勘察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，地质试井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420281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增加：为科学研究目的培养细胞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420284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增加：产品原型设计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420266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增加：演出用布景设计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，高尔夫球场设计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420288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218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增加：演出服设计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420264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220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增加：编写计算机代码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，电信网络安全咨询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，计算机模拟模型的设计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，用于制图或热成像的无人机测量服务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420268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，投影映射视频用计算机图形设计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，计算机犯罪领域的数字取证调查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，关于数字化转型的技术咨询服务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，数据中心设施出租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，使用区块链技术的用户认证服务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420279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，视频游戏和计算机游戏的开发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，量子计算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，用于数据处理的计算机编程服务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，用于数据处理的软件工程服务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420286</w:t>
            </w:r>
          </w:p>
          <w:p w:rsidR="00B34DDE" w:rsidRPr="00CD5500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420199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“替他人创建和维护网站”改为“为他人创建和维护网站”，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420200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“托管计算机站（网站）”改为“托管计算机网站”，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420229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“云计算”改为“通过云计算提供虚拟计算机系统”</w:t>
            </w:r>
          </w:p>
        </w:tc>
      </w:tr>
      <w:tr w:rsidR="00B34DDE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Pr="00CD5500" w:rsidRDefault="00B34DDE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227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DE" w:rsidRDefault="00B34DDE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增加：标志设计服务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420287</w:t>
            </w:r>
          </w:p>
          <w:p w:rsidR="00C41839" w:rsidRPr="00CD5500" w:rsidRDefault="00C41839" w:rsidP="00C41839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C420012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“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替他人称量货物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”改为“为</w:t>
            </w:r>
            <w:r w:rsidRPr="00C41839">
              <w:rPr>
                <w:rFonts w:ascii="Arial" w:eastAsia="宋体" w:hAnsi="Arial" w:cs="Arial" w:hint="eastAsia"/>
                <w:color w:val="000000"/>
                <w:szCs w:val="21"/>
              </w:rPr>
              <w:t>他人称量货物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”</w:t>
            </w:r>
          </w:p>
        </w:tc>
      </w:tr>
      <w:tr w:rsidR="002F0E03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E03" w:rsidRPr="00CD5500" w:rsidRDefault="002F0E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注释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本类尤其不包括，改为：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——饭店商业管理（第三十五类）；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——出租住宅用途的不动产（例如：住房、公寓）（第三十六类）；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——家政（清洁）服务（第三十七类）；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——旅行和运输预订服务（第三十九类）；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——为他人酿造啤酒和葡萄酒，定制生产面包（第四十类）；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——食物熏制，食物和饮料的防腐处理（第四十类）；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——教育，培训和娱乐服务，包括由可能涉及辅助的住宿或饮食的场所（例如：寄宿学校、幼儿园、迪斯科舞厅和夜总会等）提供的服务（第四十一类）；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——提供博物馆设施（第四十一类）；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——康复中心和疗养院服务（第四十四类）；</w:t>
            </w:r>
          </w:p>
          <w:p w:rsidR="002F0E03" w:rsidRPr="00CD5500" w:rsidRDefault="002F0E03" w:rsidP="005365A3">
            <w:pPr>
              <w:pStyle w:val="aa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——临时照看婴孩，临时照料宠物（第四十五类）。</w:t>
            </w:r>
          </w:p>
        </w:tc>
      </w:tr>
      <w:tr w:rsidR="002F0E0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E03" w:rsidRPr="00CD5500" w:rsidRDefault="002F0E0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/>
                <w:noProof/>
                <w:szCs w:val="21"/>
              </w:rPr>
              <w:t>4301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B34DD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</w:t>
            </w:r>
            <w:r w:rsidR="00AE4430" w:rsidRPr="00CD5500">
              <w:rPr>
                <w:rFonts w:ascii="Arial" w:eastAsia="宋体" w:hAnsi="Arial" w:cs="Arial" w:hint="eastAsia"/>
                <w:color w:val="000000"/>
                <w:szCs w:val="21"/>
              </w:rPr>
              <w:t>家庭旅馆服务</w:t>
            </w:r>
            <w:r w:rsidR="00AE4430"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430071</w:t>
            </w:r>
            <w:r w:rsidR="00AE4430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临时住宿接待服务（发放钥匙）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，歇脚点提供的临时住宿服务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，度假屋出租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，食物点评服务（提供有关食物和饮料的信息）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，外卖餐厅服务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430209</w:t>
            </w:r>
          </w:p>
          <w:p w:rsidR="002F0E03" w:rsidRPr="00CD5500" w:rsidRDefault="002F0E03" w:rsidP="00B34DD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430073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“饭店”改为“饭店食宿服务”</w:t>
            </w:r>
          </w:p>
        </w:tc>
      </w:tr>
      <w:tr w:rsidR="002F0E0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5365A3">
            <w:pPr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B34DD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增加：移动式更衣室出租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430207</w:t>
            </w:r>
          </w:p>
          <w:p w:rsidR="00CA0331" w:rsidRPr="00CD5500" w:rsidRDefault="00CA0331" w:rsidP="00B34DDE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删除：旅游房屋出租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430071</w:t>
            </w:r>
          </w:p>
        </w:tc>
      </w:tr>
      <w:tr w:rsidR="002F0E0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E03" w:rsidRPr="00CD5500" w:rsidRDefault="002F0E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305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增加：动物收容服务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430203</w:t>
            </w:r>
          </w:p>
        </w:tc>
      </w:tr>
      <w:tr w:rsidR="002F0E03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/>
                <w:noProof/>
                <w:szCs w:val="21"/>
              </w:rPr>
              <w:t>4306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E03" w:rsidRPr="00CD5500" w:rsidRDefault="002F0E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第一部分：增加：办公家具出租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430211</w:t>
            </w:r>
          </w:p>
          <w:p w:rsidR="002F0E03" w:rsidRPr="00CD5500" w:rsidRDefault="002F0E03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第一部分：“家具出租”编号由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C430005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430210</w:t>
            </w:r>
          </w:p>
          <w:p w:rsidR="00FE699F" w:rsidRPr="00CD5500" w:rsidRDefault="00FE699F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第四部分整体改为：</w:t>
            </w:r>
          </w:p>
          <w:p w:rsidR="00FE699F" w:rsidRPr="00CD5500" w:rsidRDefault="00FE699F" w:rsidP="00FE699F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（四）厨房洗涤槽出租</w:t>
            </w:r>
            <w:r w:rsidRPr="00CD5500">
              <w:rPr>
                <w:rFonts w:ascii="Arial" w:eastAsia="宋体" w:hAnsi="Arial" w:cs="Arial" w:hint="eastAsia"/>
                <w:szCs w:val="21"/>
              </w:rPr>
              <w:t>430206</w:t>
            </w:r>
          </w:p>
          <w:p w:rsidR="00FE699F" w:rsidRPr="00CD5500" w:rsidRDefault="00FE699F" w:rsidP="00FE699F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※厨房操作台出租</w:t>
            </w:r>
            <w:r w:rsidRPr="00CD5500">
              <w:rPr>
                <w:rFonts w:ascii="Arial" w:eastAsia="宋体" w:hAnsi="Arial" w:cs="Arial" w:hint="eastAsia"/>
                <w:szCs w:val="21"/>
              </w:rPr>
              <w:t>C430011</w:t>
            </w:r>
          </w:p>
          <w:p w:rsidR="00FE699F" w:rsidRPr="00CD5500" w:rsidRDefault="00FE699F" w:rsidP="00FE699F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（五）照明设备出租</w:t>
            </w:r>
            <w:r w:rsidRPr="00CD5500">
              <w:rPr>
                <w:rFonts w:ascii="Arial" w:eastAsia="宋体" w:hAnsi="Arial" w:cs="Arial" w:hint="eastAsia"/>
                <w:szCs w:val="21"/>
              </w:rPr>
              <w:t>*430192</w:t>
            </w:r>
          </w:p>
          <w:p w:rsidR="00FE699F" w:rsidRPr="00CD5500" w:rsidRDefault="00FE699F" w:rsidP="00FE699F">
            <w:pPr>
              <w:pStyle w:val="aa"/>
              <w:rPr>
                <w:rFonts w:ascii="Arial" w:eastAsia="宋体" w:hAnsi="Arial" w:cs="Arial"/>
                <w:szCs w:val="21"/>
              </w:rPr>
            </w:pPr>
            <w:r w:rsidRPr="00CD5500">
              <w:rPr>
                <w:rFonts w:ascii="Arial" w:eastAsia="宋体" w:hAnsi="Arial" w:cs="Arial" w:hint="eastAsia"/>
                <w:szCs w:val="21"/>
              </w:rPr>
              <w:t>※被子出租</w:t>
            </w:r>
            <w:r w:rsidRPr="00CD5500">
              <w:rPr>
                <w:rFonts w:ascii="Arial" w:eastAsia="宋体" w:hAnsi="Arial" w:cs="Arial" w:hint="eastAsia"/>
                <w:szCs w:val="21"/>
              </w:rPr>
              <w:t>C430009</w:t>
            </w:r>
            <w:r w:rsidRPr="00CD5500">
              <w:rPr>
                <w:rFonts w:ascii="Arial" w:eastAsia="宋体" w:hAnsi="Arial" w:cs="Arial" w:hint="eastAsia"/>
                <w:szCs w:val="21"/>
              </w:rPr>
              <w:t>，地毯出租</w:t>
            </w:r>
            <w:r w:rsidRPr="00CD5500">
              <w:rPr>
                <w:rFonts w:ascii="Arial" w:eastAsia="宋体" w:hAnsi="Arial" w:cs="Arial" w:hint="eastAsia"/>
                <w:szCs w:val="21"/>
              </w:rPr>
              <w:t>C430010</w:t>
            </w:r>
          </w:p>
          <w:p w:rsidR="00FE699F" w:rsidRPr="00CD5500" w:rsidRDefault="00FE699F" w:rsidP="00FE699F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、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中的“第（四）部分”改为“第（五）部分”</w:t>
            </w:r>
          </w:p>
        </w:tc>
      </w:tr>
      <w:tr w:rsidR="00A46DB4" w:rsidRPr="00CD5500" w:rsidTr="00344EAE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46DB4" w:rsidRPr="00CD5500" w:rsidRDefault="00A46DB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第一部分：增加：针灸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，拔罐疗法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，产后护理服务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，出租装有医用气体的瓶子和容器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，再生医学服务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，作业疗法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，健康评估服务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，舞蹈疗法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，艺术疗法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，音乐疗法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，远程监控用于医疗诊断和治疗的医疗数据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，使用培养细胞的医学治疗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，医学移植用培养细胞库服务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，学习障碍筛查服务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440257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，注意缺陷障碍症筛查服务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，注意缺陷多动障碍症筛查服务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，视觉加工障碍的诊断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440260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，疫苗接种服务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440262</w:t>
            </w:r>
          </w:p>
          <w:p w:rsidR="00A46DB4" w:rsidRPr="00CD5500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第一部分：“出租手术机器人”编号由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2</w:t>
            </w:r>
          </w:p>
          <w:p w:rsidR="00A46DB4" w:rsidRPr="00CD5500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第三部分：“饮食营养咨询”编号由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改为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</w:t>
            </w:r>
            <w:r w:rsidRPr="00CD5500">
              <w:rPr>
                <w:rFonts w:ascii="Arial" w:eastAsia="宋体" w:hAnsi="Arial" w:cs="Arial"/>
                <w:color w:val="000000"/>
                <w:szCs w:val="21"/>
              </w:rPr>
              <w:t>3</w:t>
            </w:r>
          </w:p>
        </w:tc>
      </w:tr>
      <w:tr w:rsidR="00A46DB4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增加：浴用氢水发生器出租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440239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，美容师服务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，染发服务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440242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，理发店服务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440249</w:t>
            </w:r>
          </w:p>
        </w:tc>
      </w:tr>
      <w:tr w:rsidR="00A46DB4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403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增加：野生动物管理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440234</w:t>
            </w:r>
          </w:p>
          <w:p w:rsidR="00E13D1A" w:rsidRPr="00CD5500" w:rsidRDefault="00E13D1A" w:rsidP="00E13D1A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5937D0">
              <w:rPr>
                <w:rFonts w:ascii="Arial" w:hAnsi="Arial" w:cs="Arial" w:hint="eastAsia"/>
              </w:rPr>
              <w:t>C440002</w:t>
            </w:r>
            <w:r>
              <w:rPr>
                <w:rFonts w:ascii="Arial" w:hAnsi="Arial" w:cs="Arial" w:hint="eastAsia"/>
              </w:rPr>
              <w:t>“</w:t>
            </w:r>
            <w:r w:rsidRPr="005937D0">
              <w:rPr>
                <w:rFonts w:ascii="Arial" w:hAnsi="Arial" w:cs="Arial" w:hint="eastAsia"/>
              </w:rPr>
              <w:t>人工授精（替动物）</w:t>
            </w:r>
            <w:r>
              <w:rPr>
                <w:rFonts w:ascii="Arial" w:hAnsi="Arial" w:cs="Arial" w:hint="eastAsia"/>
              </w:rPr>
              <w:t>”改为“</w:t>
            </w:r>
            <w:r w:rsidRPr="00E13D1A">
              <w:rPr>
                <w:rFonts w:ascii="Arial" w:hAnsi="Arial" w:cs="Arial" w:hint="eastAsia"/>
              </w:rPr>
              <w:t>人工授精（为动物）</w:t>
            </w:r>
            <w:r>
              <w:rPr>
                <w:rFonts w:ascii="Arial" w:hAnsi="Arial" w:cs="Arial" w:hint="eastAsia"/>
              </w:rPr>
              <w:t>”</w:t>
            </w:r>
            <w:r w:rsidRPr="005937D0">
              <w:rPr>
                <w:rFonts w:ascii="Arial" w:hAnsi="Arial" w:cs="Arial" w:hint="eastAsia"/>
              </w:rPr>
              <w:t>，</w:t>
            </w:r>
            <w:r w:rsidRPr="005937D0">
              <w:rPr>
                <w:rFonts w:ascii="Arial" w:hAnsi="Arial" w:cs="Arial" w:hint="eastAsia"/>
              </w:rPr>
              <w:t>C440003</w:t>
            </w:r>
            <w:r>
              <w:rPr>
                <w:rFonts w:ascii="Arial" w:hAnsi="Arial" w:cs="Arial" w:hint="eastAsia"/>
              </w:rPr>
              <w:t>“</w:t>
            </w:r>
            <w:r w:rsidRPr="005937D0">
              <w:rPr>
                <w:rFonts w:ascii="Arial" w:hAnsi="Arial" w:cs="Arial" w:hint="eastAsia"/>
              </w:rPr>
              <w:t>体外授精（替动物）</w:t>
            </w:r>
            <w:r>
              <w:rPr>
                <w:rFonts w:ascii="Arial" w:hAnsi="Arial" w:cs="Arial" w:hint="eastAsia"/>
              </w:rPr>
              <w:t>”改为“</w:t>
            </w:r>
            <w:r w:rsidRPr="00E13D1A">
              <w:rPr>
                <w:rFonts w:ascii="Arial" w:hAnsi="Arial" w:cs="Arial" w:hint="eastAsia"/>
              </w:rPr>
              <w:t>体外授精（为动物）</w:t>
            </w:r>
            <w:r>
              <w:rPr>
                <w:rFonts w:ascii="Arial" w:hAnsi="Arial" w:cs="Arial" w:hint="eastAsia"/>
              </w:rPr>
              <w:t>”</w:t>
            </w:r>
          </w:p>
        </w:tc>
      </w:tr>
      <w:tr w:rsidR="00A46DB4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增加：树木修剪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，树木移植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，园林景观规划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，提供社区园艺设施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440248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，园艺器具出租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440261</w:t>
            </w:r>
          </w:p>
        </w:tc>
      </w:tr>
      <w:tr w:rsidR="00A46DB4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405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DB4" w:rsidRPr="00CD5500" w:rsidRDefault="00A46DB4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增加：为残疾人提供服务性动物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440250</w:t>
            </w:r>
          </w:p>
        </w:tc>
      </w:tr>
      <w:tr w:rsidR="001D04AD" w:rsidRPr="00CD5500" w:rsidTr="00026A83">
        <w:trPr>
          <w:jc w:val="center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04AD" w:rsidRPr="00CD5500" w:rsidRDefault="001D04A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3C7B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501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3C7B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增加：无人机监控服务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450251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，医疗警报监控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450255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，通过远程监控系统对设施进行安全保护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450256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，定位和追踪失踪人员和财产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450257</w:t>
            </w:r>
          </w:p>
        </w:tc>
      </w:tr>
      <w:tr w:rsidR="003C7BA8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A8" w:rsidRPr="00CD5500" w:rsidRDefault="003C7BA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A8" w:rsidRPr="00CD5500" w:rsidRDefault="003C7B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502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A8" w:rsidRPr="00CD5500" w:rsidRDefault="003C7B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增加：为他人提供个人购物服务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450254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，代客排队服务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450259</w:t>
            </w:r>
          </w:p>
        </w:tc>
      </w:tr>
      <w:tr w:rsidR="001D04AD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3C7B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504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3C7B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增加：入殓师服务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450250</w:t>
            </w:r>
          </w:p>
        </w:tc>
      </w:tr>
      <w:tr w:rsidR="003C7BA8" w:rsidRPr="00CD5500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BA8" w:rsidRPr="00CD5500" w:rsidRDefault="003C7BA8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A8" w:rsidRPr="00CD5500" w:rsidRDefault="003C7BA8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505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BA8" w:rsidRPr="00CD5500" w:rsidRDefault="003C7BA8" w:rsidP="005365A3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增加：社交介绍所服务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450253</w:t>
            </w:r>
          </w:p>
        </w:tc>
      </w:tr>
      <w:tr w:rsidR="001D04AD" w:rsidRPr="00DB5C29" w:rsidTr="00026A83">
        <w:trPr>
          <w:jc w:val="center"/>
        </w:trPr>
        <w:tc>
          <w:tcPr>
            <w:tcW w:w="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5365A3">
            <w:pPr>
              <w:widowControl/>
              <w:jc w:val="left"/>
              <w:rPr>
                <w:rFonts w:ascii="Arial" w:eastAsia="宋体" w:hAnsi="Arial" w:cs="Arial"/>
                <w:color w:val="000000"/>
                <w:szCs w:val="21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1009E3">
            <w:pPr>
              <w:widowControl/>
              <w:spacing w:beforeLines="10" w:afterLines="10"/>
              <w:jc w:val="center"/>
              <w:rPr>
                <w:rFonts w:ascii="Arial" w:eastAsia="宋体" w:hAnsi="Arial" w:cs="Arial"/>
                <w:noProof/>
                <w:szCs w:val="21"/>
              </w:rPr>
            </w:pPr>
            <w:r w:rsidRPr="00CD5500">
              <w:rPr>
                <w:rFonts w:ascii="Arial" w:eastAsia="宋体" w:hAnsi="Arial" w:cs="Arial" w:hint="eastAsia"/>
                <w:noProof/>
                <w:szCs w:val="21"/>
              </w:rPr>
              <w:t>4</w:t>
            </w:r>
            <w:r w:rsidRPr="00CD5500">
              <w:rPr>
                <w:rFonts w:ascii="Arial" w:eastAsia="宋体" w:hAnsi="Arial" w:cs="Arial"/>
                <w:noProof/>
                <w:szCs w:val="21"/>
              </w:rPr>
              <w:t>506</w:t>
            </w:r>
          </w:p>
        </w:tc>
        <w:tc>
          <w:tcPr>
            <w:tcW w:w="9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4AD" w:rsidRPr="00CD5500" w:rsidRDefault="001D04AD" w:rsidP="001D04AD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增加：权益转让法律服务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450248</w:t>
            </w:r>
            <w:r w:rsidR="00F15313" w:rsidRPr="00CD5500">
              <w:rPr>
                <w:rFonts w:ascii="Arial" w:eastAsia="宋体" w:hAnsi="Arial" w:cs="Arial" w:hint="eastAsia"/>
                <w:color w:val="000000"/>
                <w:szCs w:val="21"/>
              </w:rPr>
              <w:t>，法律文书送达服务</w:t>
            </w:r>
            <w:r w:rsidR="00F15313"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450258</w:t>
            </w:r>
          </w:p>
          <w:p w:rsidR="001D04AD" w:rsidRPr="00CD5500" w:rsidRDefault="001D04AD" w:rsidP="001D04AD">
            <w:pPr>
              <w:widowControl/>
              <w:numPr>
                <w:ilvl w:val="0"/>
                <w:numId w:val="1"/>
              </w:numPr>
              <w:rPr>
                <w:rFonts w:ascii="Arial" w:eastAsia="宋体" w:hAnsi="Arial" w:cs="Arial"/>
                <w:color w:val="000000"/>
                <w:szCs w:val="21"/>
              </w:rPr>
            </w:pP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450223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“许可的法律管理”改为“有关许可的法律服务”，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450230</w:t>
            </w:r>
            <w:r w:rsidRPr="00CD5500">
              <w:rPr>
                <w:rFonts w:ascii="Arial" w:eastAsia="宋体" w:hAnsi="Arial" w:cs="Arial" w:hint="eastAsia"/>
                <w:color w:val="000000"/>
                <w:szCs w:val="21"/>
              </w:rPr>
              <w:t>“替他人进行合同谈判的法律服务”改为“为他人进行合同谈判的法律服务”</w:t>
            </w:r>
          </w:p>
        </w:tc>
      </w:tr>
    </w:tbl>
    <w:p w:rsidR="00A43E33" w:rsidRPr="00344EAE" w:rsidRDefault="00A43E33"/>
    <w:sectPr w:rsidR="00A43E33" w:rsidRPr="00344EAE" w:rsidSect="00344EA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870" w:rsidRDefault="00274870" w:rsidP="00FA48C0">
      <w:r>
        <w:separator/>
      </w:r>
    </w:p>
  </w:endnote>
  <w:endnote w:type="continuationSeparator" w:id="1">
    <w:p w:rsidR="00274870" w:rsidRDefault="00274870" w:rsidP="00FA4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24948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462AB" w:rsidRPr="004640F1" w:rsidRDefault="006B662F" w:rsidP="00344EAE">
            <w:pPr>
              <w:pStyle w:val="a6"/>
              <w:jc w:val="center"/>
            </w:pPr>
            <w:r>
              <w:rPr>
                <w:noProof/>
              </w:rPr>
              <w:fldChar w:fldCharType="begin"/>
            </w:r>
            <w:r w:rsidR="00F462AB">
              <w:rPr>
                <w:noProof/>
              </w:rPr>
              <w:instrText>PAGE</w:instrText>
            </w:r>
            <w:r>
              <w:rPr>
                <w:noProof/>
              </w:rPr>
              <w:fldChar w:fldCharType="separate"/>
            </w:r>
            <w:r w:rsidR="001009E3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F462AB" w:rsidRPr="004640F1">
              <w:rPr>
                <w:lang w:val="zh-CN"/>
              </w:rPr>
              <w:t>/</w:t>
            </w:r>
            <w:r>
              <w:rPr>
                <w:noProof/>
              </w:rPr>
              <w:fldChar w:fldCharType="begin"/>
            </w:r>
            <w:r w:rsidR="00F462AB">
              <w:rPr>
                <w:noProof/>
              </w:rPr>
              <w:instrText>NUMPAGES</w:instrText>
            </w:r>
            <w:r>
              <w:rPr>
                <w:noProof/>
              </w:rPr>
              <w:fldChar w:fldCharType="separate"/>
            </w:r>
            <w:r w:rsidR="001009E3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870" w:rsidRDefault="00274870" w:rsidP="00FA48C0">
      <w:r>
        <w:separator/>
      </w:r>
    </w:p>
  </w:footnote>
  <w:footnote w:type="continuationSeparator" w:id="1">
    <w:p w:rsidR="00274870" w:rsidRDefault="00274870" w:rsidP="00FA48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C61"/>
    <w:multiLevelType w:val="hybridMultilevel"/>
    <w:tmpl w:val="4EEC2EF2"/>
    <w:lvl w:ilvl="0" w:tplc="72D244E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E628D5"/>
    <w:multiLevelType w:val="hybridMultilevel"/>
    <w:tmpl w:val="EE804E80"/>
    <w:lvl w:ilvl="0" w:tplc="B4AA86F6">
      <w:start w:val="1"/>
      <w:numFmt w:val="japaneseCounting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EAE"/>
    <w:rsid w:val="00010365"/>
    <w:rsid w:val="00026A83"/>
    <w:rsid w:val="0003334E"/>
    <w:rsid w:val="00034464"/>
    <w:rsid w:val="00060F22"/>
    <w:rsid w:val="000637DF"/>
    <w:rsid w:val="000673CB"/>
    <w:rsid w:val="00073414"/>
    <w:rsid w:val="00082CAE"/>
    <w:rsid w:val="000A22CB"/>
    <w:rsid w:val="000C7E45"/>
    <w:rsid w:val="000E0C7C"/>
    <w:rsid w:val="000E2755"/>
    <w:rsid w:val="000F26CB"/>
    <w:rsid w:val="000F2AD1"/>
    <w:rsid w:val="001009E3"/>
    <w:rsid w:val="00107ECB"/>
    <w:rsid w:val="001115C8"/>
    <w:rsid w:val="00116F8A"/>
    <w:rsid w:val="001177CA"/>
    <w:rsid w:val="00123393"/>
    <w:rsid w:val="00127420"/>
    <w:rsid w:val="00132AE4"/>
    <w:rsid w:val="00140123"/>
    <w:rsid w:val="00171CBC"/>
    <w:rsid w:val="00185949"/>
    <w:rsid w:val="001931F4"/>
    <w:rsid w:val="00193914"/>
    <w:rsid w:val="00193E41"/>
    <w:rsid w:val="001A033D"/>
    <w:rsid w:val="001B20AA"/>
    <w:rsid w:val="001C7E75"/>
    <w:rsid w:val="001D01C1"/>
    <w:rsid w:val="001D04AD"/>
    <w:rsid w:val="001D1ED9"/>
    <w:rsid w:val="001D6D21"/>
    <w:rsid w:val="002041D6"/>
    <w:rsid w:val="00206A7B"/>
    <w:rsid w:val="00210B5B"/>
    <w:rsid w:val="002111C2"/>
    <w:rsid w:val="002124D4"/>
    <w:rsid w:val="002128CA"/>
    <w:rsid w:val="0023067F"/>
    <w:rsid w:val="00230A1C"/>
    <w:rsid w:val="002321A9"/>
    <w:rsid w:val="00257DAD"/>
    <w:rsid w:val="0026768E"/>
    <w:rsid w:val="00274870"/>
    <w:rsid w:val="00274DDC"/>
    <w:rsid w:val="00276AFE"/>
    <w:rsid w:val="0029075A"/>
    <w:rsid w:val="002957B8"/>
    <w:rsid w:val="002970DE"/>
    <w:rsid w:val="002B5C30"/>
    <w:rsid w:val="002B743C"/>
    <w:rsid w:val="002C6F33"/>
    <w:rsid w:val="002E501A"/>
    <w:rsid w:val="002E53B8"/>
    <w:rsid w:val="002E59D2"/>
    <w:rsid w:val="002F0E03"/>
    <w:rsid w:val="0031700E"/>
    <w:rsid w:val="00325276"/>
    <w:rsid w:val="00331796"/>
    <w:rsid w:val="003340AA"/>
    <w:rsid w:val="00335140"/>
    <w:rsid w:val="00336F08"/>
    <w:rsid w:val="00344EAE"/>
    <w:rsid w:val="00356D37"/>
    <w:rsid w:val="003664BE"/>
    <w:rsid w:val="00371703"/>
    <w:rsid w:val="0037275E"/>
    <w:rsid w:val="00381BA2"/>
    <w:rsid w:val="00393C6C"/>
    <w:rsid w:val="00395AFE"/>
    <w:rsid w:val="003A71EF"/>
    <w:rsid w:val="003C7BA8"/>
    <w:rsid w:val="003D4771"/>
    <w:rsid w:val="003E6A59"/>
    <w:rsid w:val="003E7247"/>
    <w:rsid w:val="003F519C"/>
    <w:rsid w:val="00415D9A"/>
    <w:rsid w:val="004232B4"/>
    <w:rsid w:val="00437706"/>
    <w:rsid w:val="004511F0"/>
    <w:rsid w:val="00457D0D"/>
    <w:rsid w:val="00464545"/>
    <w:rsid w:val="004A1054"/>
    <w:rsid w:val="004C6758"/>
    <w:rsid w:val="004E0326"/>
    <w:rsid w:val="004E3234"/>
    <w:rsid w:val="004E4BFE"/>
    <w:rsid w:val="005030EC"/>
    <w:rsid w:val="00505995"/>
    <w:rsid w:val="00507F61"/>
    <w:rsid w:val="00521DCC"/>
    <w:rsid w:val="00523D7E"/>
    <w:rsid w:val="005240BD"/>
    <w:rsid w:val="00534101"/>
    <w:rsid w:val="005365A3"/>
    <w:rsid w:val="00536959"/>
    <w:rsid w:val="005512E2"/>
    <w:rsid w:val="00552591"/>
    <w:rsid w:val="00552AFF"/>
    <w:rsid w:val="00554156"/>
    <w:rsid w:val="005905CF"/>
    <w:rsid w:val="005B1313"/>
    <w:rsid w:val="005B351E"/>
    <w:rsid w:val="005B698E"/>
    <w:rsid w:val="005C63BD"/>
    <w:rsid w:val="005C778F"/>
    <w:rsid w:val="005E41DD"/>
    <w:rsid w:val="005F0233"/>
    <w:rsid w:val="005F1976"/>
    <w:rsid w:val="005F5677"/>
    <w:rsid w:val="006104E9"/>
    <w:rsid w:val="00620A0B"/>
    <w:rsid w:val="006230BF"/>
    <w:rsid w:val="00625084"/>
    <w:rsid w:val="00637E50"/>
    <w:rsid w:val="00641026"/>
    <w:rsid w:val="006419D8"/>
    <w:rsid w:val="00642EB3"/>
    <w:rsid w:val="006449E9"/>
    <w:rsid w:val="00645633"/>
    <w:rsid w:val="00654210"/>
    <w:rsid w:val="00661A74"/>
    <w:rsid w:val="00670476"/>
    <w:rsid w:val="006814E2"/>
    <w:rsid w:val="0068297C"/>
    <w:rsid w:val="006862DA"/>
    <w:rsid w:val="006905D6"/>
    <w:rsid w:val="00691807"/>
    <w:rsid w:val="006B662F"/>
    <w:rsid w:val="006C7591"/>
    <w:rsid w:val="006D02D9"/>
    <w:rsid w:val="0070050D"/>
    <w:rsid w:val="00712AD5"/>
    <w:rsid w:val="0071711B"/>
    <w:rsid w:val="00721C18"/>
    <w:rsid w:val="00725884"/>
    <w:rsid w:val="0073312E"/>
    <w:rsid w:val="007440F8"/>
    <w:rsid w:val="0075628D"/>
    <w:rsid w:val="00757ACC"/>
    <w:rsid w:val="00777DE6"/>
    <w:rsid w:val="00780CD3"/>
    <w:rsid w:val="00783B9E"/>
    <w:rsid w:val="00790EA1"/>
    <w:rsid w:val="007911C0"/>
    <w:rsid w:val="00792D53"/>
    <w:rsid w:val="00796E67"/>
    <w:rsid w:val="007D4ECF"/>
    <w:rsid w:val="007D7A39"/>
    <w:rsid w:val="007E2623"/>
    <w:rsid w:val="007E5043"/>
    <w:rsid w:val="007F2660"/>
    <w:rsid w:val="007F336C"/>
    <w:rsid w:val="00812D47"/>
    <w:rsid w:val="008135A8"/>
    <w:rsid w:val="00813783"/>
    <w:rsid w:val="00825F69"/>
    <w:rsid w:val="008349B3"/>
    <w:rsid w:val="00841724"/>
    <w:rsid w:val="00842A81"/>
    <w:rsid w:val="00845452"/>
    <w:rsid w:val="00854DBF"/>
    <w:rsid w:val="0086274D"/>
    <w:rsid w:val="00864411"/>
    <w:rsid w:val="00895C6C"/>
    <w:rsid w:val="008B1315"/>
    <w:rsid w:val="008C29A8"/>
    <w:rsid w:val="008E6D93"/>
    <w:rsid w:val="00904491"/>
    <w:rsid w:val="0090653A"/>
    <w:rsid w:val="009175CB"/>
    <w:rsid w:val="00923394"/>
    <w:rsid w:val="00936566"/>
    <w:rsid w:val="0094555C"/>
    <w:rsid w:val="0095448A"/>
    <w:rsid w:val="00961FC8"/>
    <w:rsid w:val="00963CF3"/>
    <w:rsid w:val="00965488"/>
    <w:rsid w:val="00970746"/>
    <w:rsid w:val="009744D5"/>
    <w:rsid w:val="00982D96"/>
    <w:rsid w:val="009A310F"/>
    <w:rsid w:val="009A7D48"/>
    <w:rsid w:val="009C2B92"/>
    <w:rsid w:val="009C3536"/>
    <w:rsid w:val="00A004B0"/>
    <w:rsid w:val="00A04DE8"/>
    <w:rsid w:val="00A2257E"/>
    <w:rsid w:val="00A41D97"/>
    <w:rsid w:val="00A43E33"/>
    <w:rsid w:val="00A46DB4"/>
    <w:rsid w:val="00A52692"/>
    <w:rsid w:val="00A5366F"/>
    <w:rsid w:val="00A5716C"/>
    <w:rsid w:val="00A92B34"/>
    <w:rsid w:val="00A9485D"/>
    <w:rsid w:val="00A9543C"/>
    <w:rsid w:val="00AA4446"/>
    <w:rsid w:val="00AA6EAB"/>
    <w:rsid w:val="00AA7060"/>
    <w:rsid w:val="00AA7AE5"/>
    <w:rsid w:val="00AC60CF"/>
    <w:rsid w:val="00AD36E7"/>
    <w:rsid w:val="00AE4430"/>
    <w:rsid w:val="00B05C83"/>
    <w:rsid w:val="00B05FA0"/>
    <w:rsid w:val="00B1450B"/>
    <w:rsid w:val="00B2784D"/>
    <w:rsid w:val="00B34DDE"/>
    <w:rsid w:val="00B63505"/>
    <w:rsid w:val="00B643EC"/>
    <w:rsid w:val="00B747FD"/>
    <w:rsid w:val="00B93690"/>
    <w:rsid w:val="00B97161"/>
    <w:rsid w:val="00BA1DEA"/>
    <w:rsid w:val="00BA2723"/>
    <w:rsid w:val="00BB5457"/>
    <w:rsid w:val="00BC1E6C"/>
    <w:rsid w:val="00BC4050"/>
    <w:rsid w:val="00BD02AC"/>
    <w:rsid w:val="00BE0F2A"/>
    <w:rsid w:val="00BE4CF7"/>
    <w:rsid w:val="00C02025"/>
    <w:rsid w:val="00C06A55"/>
    <w:rsid w:val="00C155D1"/>
    <w:rsid w:val="00C1661E"/>
    <w:rsid w:val="00C27944"/>
    <w:rsid w:val="00C368D7"/>
    <w:rsid w:val="00C40DC1"/>
    <w:rsid w:val="00C41839"/>
    <w:rsid w:val="00C43D17"/>
    <w:rsid w:val="00C43FD8"/>
    <w:rsid w:val="00C544A4"/>
    <w:rsid w:val="00C63B43"/>
    <w:rsid w:val="00C66F25"/>
    <w:rsid w:val="00C672D4"/>
    <w:rsid w:val="00C6782D"/>
    <w:rsid w:val="00C67DAD"/>
    <w:rsid w:val="00C7786E"/>
    <w:rsid w:val="00C93962"/>
    <w:rsid w:val="00CA0331"/>
    <w:rsid w:val="00CA4DC9"/>
    <w:rsid w:val="00CC07C7"/>
    <w:rsid w:val="00CC7E40"/>
    <w:rsid w:val="00CD026A"/>
    <w:rsid w:val="00CD0A8E"/>
    <w:rsid w:val="00CD0DD7"/>
    <w:rsid w:val="00CD2684"/>
    <w:rsid w:val="00CD2EE7"/>
    <w:rsid w:val="00CD5500"/>
    <w:rsid w:val="00CF0AA1"/>
    <w:rsid w:val="00D0078D"/>
    <w:rsid w:val="00D078AB"/>
    <w:rsid w:val="00D21212"/>
    <w:rsid w:val="00D26B01"/>
    <w:rsid w:val="00D30523"/>
    <w:rsid w:val="00D44FC8"/>
    <w:rsid w:val="00D5288D"/>
    <w:rsid w:val="00D565DE"/>
    <w:rsid w:val="00D65CF6"/>
    <w:rsid w:val="00D704B9"/>
    <w:rsid w:val="00D74F98"/>
    <w:rsid w:val="00D84139"/>
    <w:rsid w:val="00D8641C"/>
    <w:rsid w:val="00D95C10"/>
    <w:rsid w:val="00DB189D"/>
    <w:rsid w:val="00DB5C29"/>
    <w:rsid w:val="00DC24CD"/>
    <w:rsid w:val="00DC2FFA"/>
    <w:rsid w:val="00DD628E"/>
    <w:rsid w:val="00DF3794"/>
    <w:rsid w:val="00E079A7"/>
    <w:rsid w:val="00E07EF9"/>
    <w:rsid w:val="00E11B26"/>
    <w:rsid w:val="00E13D1A"/>
    <w:rsid w:val="00E2061A"/>
    <w:rsid w:val="00E345BF"/>
    <w:rsid w:val="00E3542A"/>
    <w:rsid w:val="00E408CF"/>
    <w:rsid w:val="00E41BFA"/>
    <w:rsid w:val="00E52746"/>
    <w:rsid w:val="00E614C0"/>
    <w:rsid w:val="00E662F1"/>
    <w:rsid w:val="00E85587"/>
    <w:rsid w:val="00E9440F"/>
    <w:rsid w:val="00E9681D"/>
    <w:rsid w:val="00EA6A1B"/>
    <w:rsid w:val="00EB668B"/>
    <w:rsid w:val="00EE231C"/>
    <w:rsid w:val="00EE4596"/>
    <w:rsid w:val="00F07AB7"/>
    <w:rsid w:val="00F15313"/>
    <w:rsid w:val="00F168DF"/>
    <w:rsid w:val="00F22045"/>
    <w:rsid w:val="00F316D0"/>
    <w:rsid w:val="00F45757"/>
    <w:rsid w:val="00F462AB"/>
    <w:rsid w:val="00F46383"/>
    <w:rsid w:val="00F657F1"/>
    <w:rsid w:val="00F71769"/>
    <w:rsid w:val="00F8640D"/>
    <w:rsid w:val="00F90E6A"/>
    <w:rsid w:val="00FA48C0"/>
    <w:rsid w:val="00FB3EB2"/>
    <w:rsid w:val="00FC2B00"/>
    <w:rsid w:val="00FD4A30"/>
    <w:rsid w:val="00FE478A"/>
    <w:rsid w:val="00FE699F"/>
    <w:rsid w:val="00FF4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33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44EAE"/>
    <w:pPr>
      <w:keepNext/>
      <w:keepLines/>
      <w:spacing w:before="340" w:after="330" w:line="578" w:lineRule="auto"/>
      <w:outlineLvl w:val="0"/>
    </w:pPr>
    <w:rPr>
      <w:rFonts w:ascii="Arial" w:eastAsia="Arial" w:hAnsi="Arial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44EAE"/>
    <w:rPr>
      <w:rFonts w:ascii="Arial" w:eastAsia="Arial" w:hAnsi="Arial"/>
      <w:b/>
      <w:bCs/>
      <w:kern w:val="44"/>
      <w:sz w:val="44"/>
      <w:szCs w:val="44"/>
    </w:rPr>
  </w:style>
  <w:style w:type="numbering" w:customStyle="1" w:styleId="10">
    <w:name w:val="无列表1"/>
    <w:next w:val="a2"/>
    <w:uiPriority w:val="99"/>
    <w:semiHidden/>
    <w:unhideWhenUsed/>
    <w:rsid w:val="00344EAE"/>
  </w:style>
  <w:style w:type="character" w:customStyle="1" w:styleId="Char">
    <w:name w:val="批注框文本 Char"/>
    <w:basedOn w:val="a0"/>
    <w:link w:val="a3"/>
    <w:uiPriority w:val="99"/>
    <w:semiHidden/>
    <w:rsid w:val="00344EAE"/>
    <w:rPr>
      <w:rFonts w:ascii="Arial" w:eastAsia="Arial" w:hAnsi="Arial"/>
      <w:sz w:val="18"/>
      <w:szCs w:val="18"/>
    </w:rPr>
  </w:style>
  <w:style w:type="paragraph" w:styleId="a3">
    <w:name w:val="Balloon Text"/>
    <w:basedOn w:val="a"/>
    <w:link w:val="Char"/>
    <w:uiPriority w:val="99"/>
    <w:semiHidden/>
    <w:unhideWhenUsed/>
    <w:rsid w:val="00344EAE"/>
    <w:rPr>
      <w:rFonts w:ascii="Arial" w:eastAsia="Arial" w:hAnsi="Arial"/>
      <w:sz w:val="18"/>
      <w:szCs w:val="18"/>
    </w:rPr>
  </w:style>
  <w:style w:type="character" w:customStyle="1" w:styleId="Char1">
    <w:name w:val="批注框文本 Char1"/>
    <w:basedOn w:val="a0"/>
    <w:uiPriority w:val="99"/>
    <w:semiHidden/>
    <w:rsid w:val="00344EAE"/>
    <w:rPr>
      <w:sz w:val="18"/>
      <w:szCs w:val="18"/>
    </w:rPr>
  </w:style>
  <w:style w:type="paragraph" w:styleId="a4">
    <w:name w:val="Document Map"/>
    <w:basedOn w:val="a"/>
    <w:link w:val="Char0"/>
    <w:uiPriority w:val="99"/>
    <w:semiHidden/>
    <w:unhideWhenUsed/>
    <w:rsid w:val="00344EAE"/>
    <w:rPr>
      <w:rFonts w:ascii="宋体" w:eastAsia="宋体" w:hAnsi="Arial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344EAE"/>
    <w:rPr>
      <w:rFonts w:ascii="宋体" w:eastAsia="宋体" w:hAnsi="Arial"/>
      <w:sz w:val="18"/>
      <w:szCs w:val="18"/>
    </w:rPr>
  </w:style>
  <w:style w:type="paragraph" w:styleId="a5">
    <w:name w:val="header"/>
    <w:basedOn w:val="a"/>
    <w:link w:val="Char2"/>
    <w:uiPriority w:val="99"/>
    <w:unhideWhenUsed/>
    <w:rsid w:val="00344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Arial" w:eastAsia="Arial" w:hAnsi="Arial"/>
      <w:sz w:val="18"/>
      <w:szCs w:val="18"/>
    </w:rPr>
  </w:style>
  <w:style w:type="character" w:customStyle="1" w:styleId="Char2">
    <w:name w:val="页眉 Char"/>
    <w:basedOn w:val="a0"/>
    <w:link w:val="a5"/>
    <w:uiPriority w:val="99"/>
    <w:rsid w:val="00344EAE"/>
    <w:rPr>
      <w:rFonts w:ascii="Arial" w:eastAsia="Arial" w:hAnsi="Arial"/>
      <w:sz w:val="18"/>
      <w:szCs w:val="18"/>
    </w:rPr>
  </w:style>
  <w:style w:type="paragraph" w:styleId="a6">
    <w:name w:val="footer"/>
    <w:basedOn w:val="a"/>
    <w:link w:val="Char3"/>
    <w:uiPriority w:val="99"/>
    <w:unhideWhenUsed/>
    <w:rsid w:val="00344EAE"/>
    <w:pPr>
      <w:tabs>
        <w:tab w:val="center" w:pos="4153"/>
        <w:tab w:val="right" w:pos="8306"/>
      </w:tabs>
      <w:snapToGrid w:val="0"/>
      <w:jc w:val="left"/>
    </w:pPr>
    <w:rPr>
      <w:rFonts w:ascii="Arial" w:eastAsia="Arial" w:hAnsi="Arial"/>
      <w:sz w:val="18"/>
      <w:szCs w:val="18"/>
    </w:rPr>
  </w:style>
  <w:style w:type="character" w:customStyle="1" w:styleId="Char3">
    <w:name w:val="页脚 Char"/>
    <w:basedOn w:val="a0"/>
    <w:link w:val="a6"/>
    <w:uiPriority w:val="99"/>
    <w:rsid w:val="00344EAE"/>
    <w:rPr>
      <w:rFonts w:ascii="Arial" w:eastAsia="Arial" w:hAnsi="Arial"/>
      <w:sz w:val="18"/>
      <w:szCs w:val="18"/>
    </w:rPr>
  </w:style>
  <w:style w:type="paragraph" w:styleId="a7">
    <w:name w:val="annotation text"/>
    <w:basedOn w:val="a"/>
    <w:link w:val="Char4"/>
    <w:uiPriority w:val="99"/>
    <w:semiHidden/>
    <w:unhideWhenUsed/>
    <w:rsid w:val="00344EAE"/>
    <w:pPr>
      <w:jc w:val="left"/>
    </w:pPr>
    <w:rPr>
      <w:rFonts w:ascii="Arial" w:eastAsia="Arial" w:hAnsi="Arial"/>
    </w:rPr>
  </w:style>
  <w:style w:type="character" w:customStyle="1" w:styleId="Char4">
    <w:name w:val="批注文字 Char"/>
    <w:basedOn w:val="a0"/>
    <w:link w:val="a7"/>
    <w:uiPriority w:val="99"/>
    <w:semiHidden/>
    <w:rsid w:val="00344EAE"/>
    <w:rPr>
      <w:rFonts w:ascii="Arial" w:eastAsia="Arial" w:hAnsi="Arial"/>
    </w:rPr>
  </w:style>
  <w:style w:type="character" w:customStyle="1" w:styleId="Char5">
    <w:name w:val="批注主题 Char"/>
    <w:basedOn w:val="Char4"/>
    <w:link w:val="a8"/>
    <w:uiPriority w:val="99"/>
    <w:semiHidden/>
    <w:rsid w:val="00344EAE"/>
    <w:rPr>
      <w:rFonts w:ascii="Arial" w:eastAsia="Arial" w:hAnsi="Arial"/>
      <w:b/>
      <w:bCs/>
    </w:rPr>
  </w:style>
  <w:style w:type="paragraph" w:styleId="a8">
    <w:name w:val="annotation subject"/>
    <w:basedOn w:val="a7"/>
    <w:next w:val="a7"/>
    <w:link w:val="Char5"/>
    <w:uiPriority w:val="99"/>
    <w:semiHidden/>
    <w:unhideWhenUsed/>
    <w:rsid w:val="00344EAE"/>
    <w:rPr>
      <w:b/>
      <w:bCs/>
    </w:rPr>
  </w:style>
  <w:style w:type="character" w:customStyle="1" w:styleId="Char10">
    <w:name w:val="批注主题 Char1"/>
    <w:basedOn w:val="Char4"/>
    <w:uiPriority w:val="99"/>
    <w:semiHidden/>
    <w:rsid w:val="00344EAE"/>
    <w:rPr>
      <w:rFonts w:ascii="Arial" w:eastAsia="Arial" w:hAnsi="Arial"/>
      <w:b/>
      <w:bCs/>
    </w:rPr>
  </w:style>
  <w:style w:type="paragraph" w:styleId="a9">
    <w:name w:val="List Paragraph"/>
    <w:basedOn w:val="a"/>
    <w:uiPriority w:val="34"/>
    <w:qFormat/>
    <w:rsid w:val="00344EAE"/>
    <w:pPr>
      <w:ind w:firstLineChars="200" w:firstLine="420"/>
    </w:pPr>
    <w:rPr>
      <w:rFonts w:ascii="Arial" w:eastAsia="Arial" w:hAnsi="Arial"/>
    </w:rPr>
  </w:style>
  <w:style w:type="paragraph" w:customStyle="1" w:styleId="aa">
    <w:name w:val="注释细项"/>
    <w:basedOn w:val="a"/>
    <w:link w:val="Char6"/>
    <w:qFormat/>
    <w:rsid w:val="00344EAE"/>
    <w:pPr>
      <w:ind w:leftChars="200" w:left="840" w:hangingChars="200" w:hanging="420"/>
    </w:pPr>
    <w:rPr>
      <w:rFonts w:ascii="华文楷体" w:eastAsia="楷体_GB2312" w:hAnsi="华文楷体" w:cs="Times New Roman"/>
      <w:szCs w:val="24"/>
    </w:rPr>
  </w:style>
  <w:style w:type="character" w:customStyle="1" w:styleId="Char6">
    <w:name w:val="注释细项 Char"/>
    <w:basedOn w:val="a0"/>
    <w:link w:val="aa"/>
    <w:rsid w:val="00344EAE"/>
    <w:rPr>
      <w:rFonts w:ascii="华文楷体" w:eastAsia="楷体_GB2312" w:hAnsi="华文楷体" w:cs="Times New Roman"/>
      <w:szCs w:val="24"/>
    </w:rPr>
  </w:style>
  <w:style w:type="paragraph" w:customStyle="1" w:styleId="ab">
    <w:name w:val="类似群名"/>
    <w:basedOn w:val="a"/>
    <w:link w:val="Char7"/>
    <w:rsid w:val="00344EAE"/>
    <w:pPr>
      <w:keepNext/>
      <w:keepLines/>
      <w:spacing w:beforeLines="200" w:after="100" w:afterAutospacing="1"/>
      <w:jc w:val="center"/>
      <w:outlineLvl w:val="2"/>
    </w:pPr>
    <w:rPr>
      <w:rFonts w:ascii="Times New Roman" w:eastAsia="宋体" w:hAnsi="Times New Roman" w:cs="Times New Roman"/>
      <w:b/>
      <w:kern w:val="0"/>
      <w:szCs w:val="21"/>
    </w:rPr>
  </w:style>
  <w:style w:type="character" w:customStyle="1" w:styleId="Char7">
    <w:name w:val="类似群名 Char"/>
    <w:basedOn w:val="a0"/>
    <w:link w:val="ab"/>
    <w:rsid w:val="00344EAE"/>
    <w:rPr>
      <w:rFonts w:ascii="Times New Roman" w:eastAsia="宋体" w:hAnsi="Times New Roman" w:cs="Times New Roman"/>
      <w:b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sid w:val="00344EAE"/>
    <w:rPr>
      <w:sz w:val="21"/>
      <w:szCs w:val="21"/>
    </w:rPr>
  </w:style>
  <w:style w:type="paragraph" w:styleId="11">
    <w:name w:val="toc 1"/>
    <w:basedOn w:val="a"/>
    <w:next w:val="a"/>
    <w:autoRedefine/>
    <w:uiPriority w:val="39"/>
    <w:qFormat/>
    <w:rsid w:val="00344EAE"/>
    <w:pPr>
      <w:tabs>
        <w:tab w:val="right" w:leader="dot" w:pos="8296"/>
      </w:tabs>
      <w:autoSpaceDE w:val="0"/>
      <w:autoSpaceDN w:val="0"/>
      <w:spacing w:beforeLines="100" w:afterLines="100"/>
      <w:jc w:val="center"/>
    </w:pPr>
    <w:rPr>
      <w:rFonts w:ascii="Times New Roman" w:eastAsia="宋体" w:hAnsi="Times New Roman" w:cs="Times New Roman"/>
      <w:b/>
      <w:bCs/>
      <w:caps/>
      <w:noProof/>
      <w:sz w:val="28"/>
      <w:szCs w:val="24"/>
    </w:rPr>
  </w:style>
  <w:style w:type="paragraph" w:customStyle="1" w:styleId="ad">
    <w:name w:val="项目自然段"/>
    <w:basedOn w:val="a"/>
    <w:link w:val="Char8"/>
    <w:qFormat/>
    <w:rsid w:val="00344EAE"/>
    <w:pPr>
      <w:autoSpaceDE w:val="0"/>
      <w:autoSpaceDN w:val="0"/>
      <w:ind w:firstLineChars="200" w:firstLine="200"/>
    </w:pPr>
    <w:rPr>
      <w:rFonts w:ascii="Times New Roman" w:eastAsia="宋体" w:hAnsi="Times New Roman" w:cs="Times New Roman"/>
      <w:kern w:val="0"/>
      <w:szCs w:val="18"/>
    </w:rPr>
  </w:style>
  <w:style w:type="paragraph" w:customStyle="1" w:styleId="ae">
    <w:name w:val="注"/>
    <w:basedOn w:val="a"/>
    <w:link w:val="Char9"/>
    <w:qFormat/>
    <w:rsid w:val="00344EAE"/>
    <w:pPr>
      <w:spacing w:before="100" w:beforeAutospacing="1" w:after="100" w:afterAutospacing="1"/>
      <w:ind w:leftChars="200" w:left="840" w:hangingChars="200" w:hanging="420"/>
    </w:pPr>
    <w:rPr>
      <w:rFonts w:ascii="Times New Roman" w:eastAsia="楷体_GB2312" w:hAnsi="Times New Roman" w:cs="Times New Roman"/>
      <w:kern w:val="0"/>
      <w:szCs w:val="18"/>
    </w:rPr>
  </w:style>
  <w:style w:type="character" w:customStyle="1" w:styleId="Char8">
    <w:name w:val="项目自然段 Char"/>
    <w:basedOn w:val="a0"/>
    <w:link w:val="ad"/>
    <w:rsid w:val="00344EAE"/>
    <w:rPr>
      <w:rFonts w:ascii="Times New Roman" w:eastAsia="宋体" w:hAnsi="Times New Roman" w:cs="Times New Roman"/>
      <w:kern w:val="0"/>
      <w:szCs w:val="18"/>
    </w:rPr>
  </w:style>
  <w:style w:type="paragraph" w:customStyle="1" w:styleId="12">
    <w:name w:val="注1"/>
    <w:basedOn w:val="ae"/>
    <w:link w:val="1Char0"/>
    <w:qFormat/>
    <w:rsid w:val="00344EAE"/>
    <w:pPr>
      <w:spacing w:after="0" w:afterAutospacing="0"/>
      <w:ind w:left="1050" w:hangingChars="300" w:hanging="630"/>
    </w:pPr>
  </w:style>
  <w:style w:type="character" w:customStyle="1" w:styleId="Char9">
    <w:name w:val="注 Char"/>
    <w:basedOn w:val="a0"/>
    <w:link w:val="ae"/>
    <w:rsid w:val="00344EAE"/>
    <w:rPr>
      <w:rFonts w:ascii="Times New Roman" w:eastAsia="楷体_GB2312" w:hAnsi="Times New Roman" w:cs="Times New Roman"/>
      <w:kern w:val="0"/>
      <w:szCs w:val="18"/>
    </w:rPr>
  </w:style>
  <w:style w:type="character" w:customStyle="1" w:styleId="1Char0">
    <w:name w:val="注1 Char"/>
    <w:basedOn w:val="Char9"/>
    <w:link w:val="12"/>
    <w:rsid w:val="00344EAE"/>
    <w:rPr>
      <w:rFonts w:ascii="Times New Roman" w:eastAsia="楷体_GB2312" w:hAnsi="Times New Roman" w:cs="Times New Roman"/>
      <w:kern w:val="0"/>
      <w:szCs w:val="18"/>
    </w:rPr>
  </w:style>
  <w:style w:type="paragraph" w:customStyle="1" w:styleId="2">
    <w:name w:val="注2"/>
    <w:basedOn w:val="12"/>
    <w:link w:val="2Char"/>
    <w:qFormat/>
    <w:rsid w:val="00344EAE"/>
    <w:pPr>
      <w:spacing w:before="0" w:beforeAutospacing="0"/>
      <w:ind w:leftChars="400" w:left="400" w:hangingChars="100" w:hanging="210"/>
    </w:pPr>
    <w:rPr>
      <w:rFonts w:cs="Arial"/>
    </w:rPr>
  </w:style>
  <w:style w:type="paragraph" w:customStyle="1" w:styleId="af">
    <w:name w:val="项目分部分"/>
    <w:basedOn w:val="ad"/>
    <w:link w:val="Chara"/>
    <w:qFormat/>
    <w:rsid w:val="00344EAE"/>
    <w:pPr>
      <w:spacing w:before="100" w:beforeAutospacing="1"/>
    </w:pPr>
  </w:style>
  <w:style w:type="character" w:customStyle="1" w:styleId="2Char">
    <w:name w:val="注2 Char"/>
    <w:basedOn w:val="1Char0"/>
    <w:link w:val="2"/>
    <w:rsid w:val="00344EAE"/>
    <w:rPr>
      <w:rFonts w:ascii="Times New Roman" w:eastAsia="楷体_GB2312" w:hAnsi="Times New Roman" w:cs="Arial"/>
      <w:kern w:val="0"/>
      <w:szCs w:val="18"/>
    </w:rPr>
  </w:style>
  <w:style w:type="character" w:customStyle="1" w:styleId="Chara">
    <w:name w:val="项目分部分 Char"/>
    <w:basedOn w:val="Char8"/>
    <w:link w:val="af"/>
    <w:rsid w:val="00344EAE"/>
    <w:rPr>
      <w:rFonts w:ascii="Times New Roman" w:eastAsia="宋体" w:hAnsi="Times New Roman" w:cs="Times New Roman"/>
      <w:kern w:val="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2375</Words>
  <Characters>13541</Characters>
  <Application>Microsoft Office Word</Application>
  <DocSecurity>0</DocSecurity>
  <Lines>112</Lines>
  <Paragraphs>31</Paragraphs>
  <ScaleCrop>false</ScaleCrop>
  <Company>Lenovo</Company>
  <LinksUpToDate>false</LinksUpToDate>
  <CharactersWithSpaces>15885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NCL11-2022 中文版和区分表修改内容</dc:title>
  <dc:creator>杨剑宇</dc:creator>
  <cp:lastModifiedBy>lenovo</cp:lastModifiedBy>
  <cp:revision>2</cp:revision>
  <dcterms:created xsi:type="dcterms:W3CDTF">2021-12-27T00:54:00Z</dcterms:created>
  <dcterms:modified xsi:type="dcterms:W3CDTF">2021-12-27T00:54:00Z</dcterms:modified>
</cp:coreProperties>
</file>